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7B4C" w14:textId="05D95AE1" w:rsidR="002B37D6" w:rsidRDefault="002B37D6" w:rsidP="00651F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51F06">
        <w:rPr>
          <w:rFonts w:cstheme="minorHAnsi"/>
          <w:b/>
          <w:sz w:val="24"/>
          <w:szCs w:val="24"/>
        </w:rPr>
        <w:t>Fellowship in Dental Sleep Medicine (FDSM)</w:t>
      </w:r>
    </w:p>
    <w:p w14:paraId="7E801531" w14:textId="07A29A0F" w:rsidR="00693F1B" w:rsidRPr="00651F06" w:rsidRDefault="00F859E7" w:rsidP="00651F0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Key topics</w:t>
      </w:r>
    </w:p>
    <w:p w14:paraId="512194F4" w14:textId="77777777" w:rsidR="00651F06" w:rsidRPr="00651F06" w:rsidRDefault="00651F06" w:rsidP="00651F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D4F032" w14:textId="2DF54745" w:rsidR="002B37D6" w:rsidRPr="00651F06" w:rsidRDefault="002B37D6" w:rsidP="00693F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The FDSM </w:t>
      </w:r>
      <w:r w:rsidR="00F859E7">
        <w:rPr>
          <w:rFonts w:cstheme="minorHAnsi"/>
          <w:sz w:val="24"/>
          <w:szCs w:val="24"/>
        </w:rPr>
        <w:t>m</w:t>
      </w:r>
      <w:r w:rsidRPr="00651F06">
        <w:rPr>
          <w:rFonts w:cstheme="minorHAnsi"/>
          <w:sz w:val="24"/>
          <w:szCs w:val="24"/>
        </w:rPr>
        <w:t xml:space="preserve">ultiple </w:t>
      </w:r>
      <w:r w:rsidR="00F859E7">
        <w:rPr>
          <w:rFonts w:cstheme="minorHAnsi"/>
          <w:sz w:val="24"/>
          <w:szCs w:val="24"/>
        </w:rPr>
        <w:t>c</w:t>
      </w:r>
      <w:r w:rsidRPr="00651F06">
        <w:rPr>
          <w:rFonts w:cstheme="minorHAnsi"/>
          <w:sz w:val="24"/>
          <w:szCs w:val="24"/>
        </w:rPr>
        <w:t xml:space="preserve">hoice </w:t>
      </w:r>
      <w:r w:rsidR="00F859E7">
        <w:rPr>
          <w:rFonts w:cstheme="minorHAnsi"/>
          <w:sz w:val="24"/>
          <w:szCs w:val="24"/>
        </w:rPr>
        <w:t>e</w:t>
      </w:r>
      <w:r w:rsidRPr="00651F06">
        <w:rPr>
          <w:rFonts w:cstheme="minorHAnsi"/>
          <w:sz w:val="24"/>
          <w:szCs w:val="24"/>
        </w:rPr>
        <w:t xml:space="preserve">xamination will be based on key topics in the field of </w:t>
      </w:r>
      <w:r w:rsidR="00F859E7">
        <w:rPr>
          <w:rFonts w:cstheme="minorHAnsi"/>
          <w:sz w:val="24"/>
          <w:szCs w:val="24"/>
        </w:rPr>
        <w:t>d</w:t>
      </w:r>
      <w:r w:rsidRPr="00651F06">
        <w:rPr>
          <w:rFonts w:cstheme="minorHAnsi"/>
          <w:sz w:val="24"/>
          <w:szCs w:val="24"/>
        </w:rPr>
        <w:t xml:space="preserve">ental </w:t>
      </w:r>
      <w:r w:rsidR="00F859E7">
        <w:rPr>
          <w:rFonts w:cstheme="minorHAnsi"/>
          <w:sz w:val="24"/>
          <w:szCs w:val="24"/>
        </w:rPr>
        <w:t>s</w:t>
      </w:r>
      <w:r w:rsidRPr="00651F06">
        <w:rPr>
          <w:rFonts w:cstheme="minorHAnsi"/>
          <w:sz w:val="24"/>
          <w:szCs w:val="24"/>
        </w:rPr>
        <w:t xml:space="preserve">leep </w:t>
      </w:r>
      <w:r w:rsidR="00F859E7">
        <w:rPr>
          <w:rFonts w:cstheme="minorHAnsi"/>
          <w:sz w:val="24"/>
          <w:szCs w:val="24"/>
        </w:rPr>
        <w:t>m</w:t>
      </w:r>
      <w:r w:rsidRPr="00651F06">
        <w:rPr>
          <w:rFonts w:cstheme="minorHAnsi"/>
          <w:sz w:val="24"/>
          <w:szCs w:val="24"/>
        </w:rPr>
        <w:t xml:space="preserve">edicine. </w:t>
      </w:r>
      <w:r w:rsidR="00651F06" w:rsidRPr="00651F06">
        <w:rPr>
          <w:rFonts w:cstheme="minorHAnsi"/>
          <w:sz w:val="24"/>
          <w:szCs w:val="24"/>
        </w:rPr>
        <w:t>E</w:t>
      </w:r>
      <w:r w:rsidRPr="00651F06">
        <w:rPr>
          <w:rFonts w:cstheme="minorHAnsi"/>
          <w:sz w:val="24"/>
          <w:szCs w:val="24"/>
        </w:rPr>
        <w:t xml:space="preserve">ach topic is </w:t>
      </w:r>
      <w:r w:rsidR="00651F06" w:rsidRPr="00651F06">
        <w:rPr>
          <w:rFonts w:cstheme="minorHAnsi"/>
          <w:sz w:val="24"/>
          <w:szCs w:val="24"/>
        </w:rPr>
        <w:t xml:space="preserve">allocated 10% of the total </w:t>
      </w:r>
      <w:r w:rsidRPr="00651F06">
        <w:rPr>
          <w:rFonts w:cstheme="minorHAnsi"/>
          <w:sz w:val="24"/>
          <w:szCs w:val="24"/>
        </w:rPr>
        <w:t xml:space="preserve">proportion of </w:t>
      </w:r>
      <w:proofErr w:type="gramStart"/>
      <w:r w:rsidR="00F859E7">
        <w:rPr>
          <w:rFonts w:cstheme="minorHAnsi"/>
          <w:sz w:val="24"/>
          <w:szCs w:val="24"/>
        </w:rPr>
        <w:t>m</w:t>
      </w:r>
      <w:r w:rsidRPr="00651F06">
        <w:rPr>
          <w:rFonts w:cstheme="minorHAnsi"/>
          <w:sz w:val="24"/>
          <w:szCs w:val="24"/>
        </w:rPr>
        <w:t xml:space="preserve">ultiple </w:t>
      </w:r>
      <w:r w:rsidR="00F859E7">
        <w:rPr>
          <w:rFonts w:cstheme="minorHAnsi"/>
          <w:sz w:val="24"/>
          <w:szCs w:val="24"/>
        </w:rPr>
        <w:t>c</w:t>
      </w:r>
      <w:r w:rsidRPr="00651F06">
        <w:rPr>
          <w:rFonts w:cstheme="minorHAnsi"/>
          <w:sz w:val="24"/>
          <w:szCs w:val="24"/>
        </w:rPr>
        <w:t>hoice</w:t>
      </w:r>
      <w:proofErr w:type="gramEnd"/>
      <w:r w:rsidRPr="00651F06">
        <w:rPr>
          <w:rFonts w:cstheme="minorHAnsi"/>
          <w:sz w:val="24"/>
          <w:szCs w:val="24"/>
        </w:rPr>
        <w:t xml:space="preserve"> </w:t>
      </w:r>
      <w:r w:rsidR="00F859E7">
        <w:rPr>
          <w:rFonts w:cstheme="minorHAnsi"/>
          <w:sz w:val="24"/>
          <w:szCs w:val="24"/>
        </w:rPr>
        <w:t>q</w:t>
      </w:r>
      <w:r w:rsidRPr="00651F06">
        <w:rPr>
          <w:rFonts w:cstheme="minorHAnsi"/>
          <w:sz w:val="24"/>
          <w:szCs w:val="24"/>
        </w:rPr>
        <w:t xml:space="preserve">uestions allocated to </w:t>
      </w:r>
      <w:r w:rsidR="00651F06" w:rsidRPr="00651F06">
        <w:rPr>
          <w:rFonts w:cstheme="minorHAnsi"/>
          <w:sz w:val="24"/>
          <w:szCs w:val="24"/>
        </w:rPr>
        <w:t>the total exam</w:t>
      </w:r>
      <w:r w:rsidRPr="00651F06">
        <w:rPr>
          <w:rFonts w:cstheme="minorHAnsi"/>
          <w:sz w:val="24"/>
          <w:szCs w:val="24"/>
        </w:rPr>
        <w:t>.</w:t>
      </w:r>
    </w:p>
    <w:p w14:paraId="1F0F82FC" w14:textId="77777777" w:rsidR="002B37D6" w:rsidRPr="00651F06" w:rsidRDefault="002B37D6" w:rsidP="00693F1B">
      <w:pPr>
        <w:spacing w:after="0" w:line="240" w:lineRule="auto"/>
        <w:rPr>
          <w:rFonts w:cstheme="minorHAnsi"/>
          <w:sz w:val="24"/>
          <w:szCs w:val="24"/>
        </w:rPr>
      </w:pPr>
    </w:p>
    <w:p w14:paraId="3F433979" w14:textId="5F5258E5" w:rsidR="00651F06" w:rsidRPr="00693F1B" w:rsidRDefault="00651F06" w:rsidP="00693F1B">
      <w:pPr>
        <w:spacing w:after="0" w:line="240" w:lineRule="auto"/>
        <w:ind w:right="-330"/>
        <w:rPr>
          <w:rFonts w:cstheme="minorHAnsi"/>
          <w:b/>
          <w:sz w:val="24"/>
          <w:szCs w:val="24"/>
          <w:highlight w:val="lightGray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Key topic Area #1 (10%)</w:t>
      </w:r>
    </w:p>
    <w:p w14:paraId="5B95AE08" w14:textId="09401D64" w:rsidR="000D763C" w:rsidRPr="00651F06" w:rsidRDefault="002B37D6" w:rsidP="00693F1B">
      <w:pPr>
        <w:spacing w:after="0" w:line="240" w:lineRule="auto"/>
        <w:ind w:right="-330"/>
        <w:rPr>
          <w:rFonts w:cstheme="minorHAnsi"/>
          <w:b/>
          <w:sz w:val="24"/>
          <w:szCs w:val="24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Understand normal sleep including its physiology, and the pathophysiology</w:t>
      </w:r>
      <w:r w:rsidR="003054F5" w:rsidRPr="00693F1B">
        <w:rPr>
          <w:rFonts w:cstheme="minorHAnsi"/>
          <w:b/>
          <w:sz w:val="24"/>
          <w:szCs w:val="24"/>
          <w:highlight w:val="lightGray"/>
        </w:rPr>
        <w:t xml:space="preserve"> of various</w:t>
      </w:r>
      <w:r w:rsidR="00651F06" w:rsidRPr="00693F1B">
        <w:rPr>
          <w:rFonts w:cstheme="minorHAnsi"/>
          <w:b/>
          <w:sz w:val="24"/>
          <w:szCs w:val="24"/>
          <w:highlight w:val="lightGray"/>
        </w:rPr>
        <w:t xml:space="preserve"> </w:t>
      </w:r>
      <w:r w:rsidRPr="00693F1B">
        <w:rPr>
          <w:rFonts w:cstheme="minorHAnsi"/>
          <w:b/>
          <w:sz w:val="24"/>
          <w:szCs w:val="24"/>
          <w:highlight w:val="lightGray"/>
        </w:rPr>
        <w:t>sleep disorders with emphasis on sleep-disordered breathing.</w:t>
      </w:r>
    </w:p>
    <w:p w14:paraId="184260CB" w14:textId="1CB64775" w:rsidR="000D763C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1.1 </w:t>
      </w:r>
      <w:r w:rsidR="0017267A" w:rsidRPr="00651F06">
        <w:rPr>
          <w:rFonts w:cstheme="minorHAnsi"/>
          <w:sz w:val="24"/>
          <w:szCs w:val="24"/>
        </w:rPr>
        <w:t>H</w:t>
      </w:r>
      <w:r w:rsidR="000D763C" w:rsidRPr="00651F06">
        <w:rPr>
          <w:rFonts w:cstheme="minorHAnsi"/>
          <w:sz w:val="24"/>
          <w:szCs w:val="24"/>
        </w:rPr>
        <w:t>ealth benefits of normal sleep</w:t>
      </w:r>
    </w:p>
    <w:p w14:paraId="45881733" w14:textId="77777777" w:rsidR="000D763C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1.2 Physiology</w:t>
      </w:r>
      <w:r w:rsidR="000D763C" w:rsidRPr="00651F06">
        <w:rPr>
          <w:rFonts w:cstheme="minorHAnsi"/>
          <w:sz w:val="24"/>
          <w:szCs w:val="24"/>
        </w:rPr>
        <w:t xml:space="preserve"> of normal sleep</w:t>
      </w:r>
    </w:p>
    <w:p w14:paraId="10EED5FF" w14:textId="77777777" w:rsidR="000D763C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1.2 Pathophysiology</w:t>
      </w:r>
      <w:r w:rsidR="000D763C" w:rsidRPr="00651F06">
        <w:rPr>
          <w:rFonts w:cstheme="minorHAnsi"/>
          <w:sz w:val="24"/>
          <w:szCs w:val="24"/>
        </w:rPr>
        <w:t xml:space="preserve"> of SDB including anatomic and non-anatomic factors</w:t>
      </w:r>
    </w:p>
    <w:p w14:paraId="359462A4" w14:textId="77777777" w:rsidR="000D763C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1.3 Prevalence</w:t>
      </w:r>
      <w:r w:rsidR="000D763C" w:rsidRPr="00651F06">
        <w:rPr>
          <w:rFonts w:cstheme="minorHAnsi"/>
          <w:sz w:val="24"/>
          <w:szCs w:val="24"/>
        </w:rPr>
        <w:t xml:space="preserve"> and Comorbidities of SDB</w:t>
      </w:r>
    </w:p>
    <w:p w14:paraId="1899009A" w14:textId="77777777" w:rsidR="000D763C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1.4 Risk</w:t>
      </w:r>
      <w:r w:rsidR="000D763C" w:rsidRPr="00651F06">
        <w:rPr>
          <w:rFonts w:cstheme="minorHAnsi"/>
          <w:sz w:val="24"/>
          <w:szCs w:val="24"/>
        </w:rPr>
        <w:t xml:space="preserve"> factors of SDB including age and gender</w:t>
      </w:r>
      <w:r w:rsidR="00781EDB" w:rsidRPr="00651F06">
        <w:rPr>
          <w:rFonts w:cstheme="minorHAnsi"/>
          <w:sz w:val="24"/>
          <w:szCs w:val="24"/>
        </w:rPr>
        <w:t xml:space="preserve"> </w:t>
      </w:r>
    </w:p>
    <w:p w14:paraId="40B8D150" w14:textId="77777777" w:rsidR="000D763C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1.5 Signs</w:t>
      </w:r>
      <w:r w:rsidR="000D763C" w:rsidRPr="00651F06">
        <w:rPr>
          <w:rFonts w:cstheme="minorHAnsi"/>
          <w:sz w:val="24"/>
          <w:szCs w:val="24"/>
        </w:rPr>
        <w:t xml:space="preserve"> and symptoms of SDB</w:t>
      </w:r>
    </w:p>
    <w:p w14:paraId="0D42BAD7" w14:textId="77777777" w:rsidR="000D763C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1.6 Impact</w:t>
      </w:r>
      <w:r w:rsidR="000D763C" w:rsidRPr="00651F06">
        <w:rPr>
          <w:rFonts w:cstheme="minorHAnsi"/>
          <w:sz w:val="24"/>
          <w:szCs w:val="24"/>
        </w:rPr>
        <w:t xml:space="preserve"> of sleep disorders on the individual</w:t>
      </w:r>
    </w:p>
    <w:p w14:paraId="5406763D" w14:textId="77777777" w:rsidR="000D763C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1.7 Impact</w:t>
      </w:r>
      <w:r w:rsidR="000D763C" w:rsidRPr="00651F06">
        <w:rPr>
          <w:rFonts w:cstheme="minorHAnsi"/>
          <w:sz w:val="24"/>
          <w:szCs w:val="24"/>
        </w:rPr>
        <w:t xml:space="preserve"> of sleep disorders on society</w:t>
      </w:r>
    </w:p>
    <w:p w14:paraId="16F2DB7A" w14:textId="17E02242" w:rsidR="000D763C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1.8 Prevalence</w:t>
      </w:r>
      <w:r w:rsidR="000D763C" w:rsidRPr="00651F06">
        <w:rPr>
          <w:rFonts w:cstheme="minorHAnsi"/>
          <w:sz w:val="24"/>
          <w:szCs w:val="24"/>
        </w:rPr>
        <w:t>, pathophysiology, and the clinical features of insomnia</w:t>
      </w:r>
    </w:p>
    <w:p w14:paraId="7DDA9E93" w14:textId="08648050" w:rsidR="000D763C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1.9 </w:t>
      </w:r>
      <w:r w:rsidR="004B10CA" w:rsidRPr="00651F06">
        <w:rPr>
          <w:rFonts w:cstheme="minorHAnsi"/>
          <w:sz w:val="24"/>
          <w:szCs w:val="24"/>
        </w:rPr>
        <w:t>Other respiratory sleep disorders.</w:t>
      </w:r>
    </w:p>
    <w:p w14:paraId="470263A4" w14:textId="129B38EF" w:rsidR="000D763C" w:rsidRPr="00651F06" w:rsidRDefault="000D763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1.10 </w:t>
      </w:r>
      <w:r w:rsidR="004B10CA" w:rsidRPr="00651F06">
        <w:rPr>
          <w:rFonts w:cstheme="minorHAnsi"/>
          <w:sz w:val="24"/>
          <w:szCs w:val="24"/>
        </w:rPr>
        <w:t>Other non-respiratory sleep disorders.</w:t>
      </w:r>
    </w:p>
    <w:p w14:paraId="41B55655" w14:textId="77777777" w:rsidR="00042764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1.11 The effects of pharmacotherapeutics on sleep</w:t>
      </w:r>
    </w:p>
    <w:p w14:paraId="64BDC6DB" w14:textId="77777777" w:rsidR="00042764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</w:p>
    <w:p w14:paraId="17E69FEC" w14:textId="4641F065" w:rsidR="00651F06" w:rsidRPr="00693F1B" w:rsidRDefault="00651F06" w:rsidP="00693F1B">
      <w:pPr>
        <w:spacing w:after="0" w:line="240" w:lineRule="auto"/>
        <w:ind w:right="-330"/>
        <w:rPr>
          <w:rFonts w:cstheme="minorHAnsi"/>
          <w:b/>
          <w:sz w:val="24"/>
          <w:szCs w:val="24"/>
          <w:highlight w:val="lightGray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Key topic Area #2 (10%)</w:t>
      </w:r>
    </w:p>
    <w:p w14:paraId="5F82A070" w14:textId="4652CD3E" w:rsidR="00042764" w:rsidRPr="00651F06" w:rsidRDefault="00042764" w:rsidP="00693F1B">
      <w:pPr>
        <w:spacing w:after="0" w:line="240" w:lineRule="auto"/>
        <w:ind w:right="-330"/>
        <w:rPr>
          <w:rFonts w:cstheme="minorHAnsi"/>
          <w:sz w:val="24"/>
          <w:szCs w:val="24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Understand diagnostic sleep testing in sleep disordered breathing</w:t>
      </w:r>
      <w:r w:rsidR="003054F5" w:rsidRPr="00651F06">
        <w:rPr>
          <w:rFonts w:cstheme="minorHAnsi"/>
          <w:b/>
          <w:sz w:val="24"/>
          <w:szCs w:val="24"/>
        </w:rPr>
        <w:t xml:space="preserve"> </w:t>
      </w:r>
    </w:p>
    <w:p w14:paraId="3151E392" w14:textId="77777777" w:rsidR="00042764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2.1 Normal sleep architecture and respiratory parameters on polysomnography</w:t>
      </w:r>
    </w:p>
    <w:p w14:paraId="2D942DAF" w14:textId="77777777" w:rsidR="00042764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2.2 Pathological sleep architecture and respiratory parameters on polysomnography</w:t>
      </w:r>
    </w:p>
    <w:p w14:paraId="28A95DA7" w14:textId="77777777" w:rsidR="00042764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2.3 Interpretation of polysomnogram and how its influences treatment recommendations  </w:t>
      </w:r>
    </w:p>
    <w:p w14:paraId="047AA9A9" w14:textId="77777777" w:rsidR="00042764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such as behavioural therapies, CPAP, oral appliance, surgery, pharmacotherapeutics</w:t>
      </w:r>
    </w:p>
    <w:p w14:paraId="47D371BA" w14:textId="3DB7C74A" w:rsidR="00042764" w:rsidRPr="00651F06" w:rsidRDefault="00042764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2.4 Interpretation of treatment efficacy on polysom</w:t>
      </w:r>
      <w:r w:rsidR="003E02EC">
        <w:rPr>
          <w:rFonts w:cstheme="minorHAnsi"/>
          <w:sz w:val="24"/>
          <w:szCs w:val="24"/>
        </w:rPr>
        <w:t>n</w:t>
      </w:r>
      <w:r w:rsidRPr="00651F06">
        <w:rPr>
          <w:rFonts w:cstheme="minorHAnsi"/>
          <w:sz w:val="24"/>
          <w:szCs w:val="24"/>
        </w:rPr>
        <w:t>ogram</w:t>
      </w:r>
    </w:p>
    <w:p w14:paraId="15BEBB9F" w14:textId="77777777" w:rsidR="003054F5" w:rsidRPr="00651F06" w:rsidRDefault="003054F5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2.5 Compared monitored and unmonitored PSG including their indications, advantages,   </w:t>
      </w:r>
    </w:p>
    <w:p w14:paraId="51308E70" w14:textId="77777777" w:rsidR="003054F5" w:rsidRPr="00651F06" w:rsidRDefault="003054F5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and disadvantages.</w:t>
      </w:r>
    </w:p>
    <w:p w14:paraId="67870673" w14:textId="77777777" w:rsidR="003054F5" w:rsidRPr="00651F06" w:rsidRDefault="003054F5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2.6 Other types of sleep testing such as MSLT and MWT including their indications, method </w:t>
      </w:r>
    </w:p>
    <w:p w14:paraId="420F6449" w14:textId="77777777" w:rsidR="003054F5" w:rsidRPr="00651F06" w:rsidRDefault="003054F5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and interpretation</w:t>
      </w:r>
    </w:p>
    <w:p w14:paraId="518AA242" w14:textId="77777777" w:rsidR="00872618" w:rsidRPr="00651F06" w:rsidRDefault="003054F5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2.7 Screening for sleep disordered breathing</w:t>
      </w:r>
    </w:p>
    <w:p w14:paraId="0FADE193" w14:textId="77777777" w:rsidR="003054F5" w:rsidRPr="00651F06" w:rsidRDefault="003054F5" w:rsidP="00693F1B">
      <w:pPr>
        <w:spacing w:after="0" w:line="240" w:lineRule="auto"/>
        <w:rPr>
          <w:rFonts w:cstheme="minorHAnsi"/>
          <w:sz w:val="24"/>
          <w:szCs w:val="24"/>
        </w:rPr>
      </w:pPr>
    </w:p>
    <w:p w14:paraId="1B20BDC8" w14:textId="2E96F2E4" w:rsidR="00651F06" w:rsidRPr="00693F1B" w:rsidRDefault="00651F06" w:rsidP="00693F1B">
      <w:pPr>
        <w:spacing w:after="0" w:line="240" w:lineRule="auto"/>
        <w:ind w:right="-330"/>
        <w:rPr>
          <w:rFonts w:cstheme="minorHAnsi"/>
          <w:b/>
          <w:sz w:val="24"/>
          <w:szCs w:val="24"/>
          <w:highlight w:val="lightGray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Key topic Area #3 (10%)</w:t>
      </w:r>
    </w:p>
    <w:p w14:paraId="1CB3897D" w14:textId="3A3A7488" w:rsidR="00651F06" w:rsidRPr="00693F1B" w:rsidRDefault="003054F5" w:rsidP="00693F1B">
      <w:pPr>
        <w:spacing w:after="0" w:line="240" w:lineRule="auto"/>
        <w:ind w:right="-613"/>
        <w:rPr>
          <w:rFonts w:cstheme="minorHAnsi"/>
          <w:b/>
          <w:sz w:val="24"/>
          <w:szCs w:val="24"/>
          <w:highlight w:val="lightGray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Demonstrate knowledge of oral appliance therapy for sleep disordered breathing</w:t>
      </w:r>
    </w:p>
    <w:p w14:paraId="2EAE4605" w14:textId="021FB339" w:rsidR="003054F5" w:rsidRPr="00651F06" w:rsidRDefault="003054F5" w:rsidP="00693F1B">
      <w:pPr>
        <w:spacing w:after="0" w:line="240" w:lineRule="auto"/>
        <w:ind w:right="-472"/>
        <w:rPr>
          <w:rFonts w:cstheme="minorHAnsi"/>
          <w:b/>
          <w:sz w:val="24"/>
          <w:szCs w:val="24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as well as other evidence-based treatments</w:t>
      </w:r>
    </w:p>
    <w:p w14:paraId="7CD6FAA4" w14:textId="77777777" w:rsidR="0079596C" w:rsidRPr="00651F06" w:rsidRDefault="00872618" w:rsidP="00693F1B">
      <w:pPr>
        <w:spacing w:after="0" w:line="240" w:lineRule="auto"/>
        <w:ind w:right="-472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3.1 </w:t>
      </w:r>
      <w:r w:rsidR="0079596C" w:rsidRPr="00651F06">
        <w:rPr>
          <w:rFonts w:cstheme="minorHAnsi"/>
          <w:sz w:val="24"/>
          <w:szCs w:val="24"/>
        </w:rPr>
        <w:t>History of oral appliance therapy</w:t>
      </w:r>
    </w:p>
    <w:p w14:paraId="4D5B7744" w14:textId="77777777" w:rsidR="0079596C" w:rsidRPr="00651F06" w:rsidRDefault="00872618" w:rsidP="00693F1B">
      <w:pPr>
        <w:spacing w:after="0" w:line="240" w:lineRule="auto"/>
        <w:ind w:right="-472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3.2 </w:t>
      </w:r>
      <w:r w:rsidR="0079596C" w:rsidRPr="00651F06">
        <w:rPr>
          <w:rFonts w:cstheme="minorHAnsi"/>
          <w:sz w:val="24"/>
          <w:szCs w:val="24"/>
        </w:rPr>
        <w:t>Mechanism of action of oral appliance therapy</w:t>
      </w:r>
    </w:p>
    <w:p w14:paraId="691DE8E2" w14:textId="77777777" w:rsidR="0079596C" w:rsidRPr="00651F06" w:rsidRDefault="00872618" w:rsidP="00693F1B">
      <w:pPr>
        <w:spacing w:after="0" w:line="240" w:lineRule="auto"/>
        <w:ind w:right="-472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3.3 </w:t>
      </w:r>
      <w:r w:rsidR="0079596C" w:rsidRPr="00651F06">
        <w:rPr>
          <w:rFonts w:cstheme="minorHAnsi"/>
          <w:sz w:val="24"/>
          <w:szCs w:val="24"/>
        </w:rPr>
        <w:t>Indications, contraindication, advantages and disadvantages for oral appliance therapy</w:t>
      </w:r>
    </w:p>
    <w:p w14:paraId="2324438A" w14:textId="77777777" w:rsidR="0079596C" w:rsidRPr="00651F06" w:rsidRDefault="00872618" w:rsidP="00693F1B">
      <w:pPr>
        <w:spacing w:after="0" w:line="240" w:lineRule="auto"/>
        <w:ind w:right="-472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3.4</w:t>
      </w:r>
      <w:r w:rsidR="0079596C" w:rsidRPr="00651F06">
        <w:rPr>
          <w:rFonts w:cstheme="minorHAnsi"/>
          <w:sz w:val="24"/>
          <w:szCs w:val="24"/>
        </w:rPr>
        <w:t xml:space="preserve"> PAP therapies (CPAP, APAP, ASV, BiPAP) indications, contraindication, advantages and      </w:t>
      </w:r>
    </w:p>
    <w:p w14:paraId="413FC0A0" w14:textId="77777777" w:rsidR="0079596C" w:rsidRPr="00651F06" w:rsidRDefault="0079596C" w:rsidP="00693F1B">
      <w:pPr>
        <w:spacing w:after="0" w:line="240" w:lineRule="auto"/>
        <w:ind w:right="-472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</w:t>
      </w:r>
      <w:r w:rsidR="00781EDB" w:rsidRPr="00651F06">
        <w:rPr>
          <w:rFonts w:cstheme="minorHAnsi"/>
          <w:sz w:val="24"/>
          <w:szCs w:val="24"/>
        </w:rPr>
        <w:t>D</w:t>
      </w:r>
      <w:r w:rsidRPr="00651F06">
        <w:rPr>
          <w:rFonts w:cstheme="minorHAnsi"/>
          <w:sz w:val="24"/>
          <w:szCs w:val="24"/>
        </w:rPr>
        <w:t>isadvantages</w:t>
      </w:r>
    </w:p>
    <w:p w14:paraId="7BF9EDA8" w14:textId="77777777" w:rsidR="0079596C" w:rsidRPr="00651F06" w:rsidRDefault="00872618" w:rsidP="00693F1B">
      <w:pPr>
        <w:spacing w:after="0" w:line="240" w:lineRule="auto"/>
        <w:ind w:right="-472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3.5</w:t>
      </w:r>
      <w:r w:rsidR="0079596C" w:rsidRPr="00651F06">
        <w:rPr>
          <w:rFonts w:cstheme="minorHAnsi"/>
          <w:sz w:val="24"/>
          <w:szCs w:val="24"/>
        </w:rPr>
        <w:t xml:space="preserve"> Surgical options for sleep disordered breathing</w:t>
      </w:r>
    </w:p>
    <w:p w14:paraId="69B54449" w14:textId="404B66EC" w:rsidR="0079596C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3.6</w:t>
      </w:r>
      <w:r w:rsidR="0079596C" w:rsidRPr="00651F06">
        <w:rPr>
          <w:rFonts w:cstheme="minorHAnsi"/>
          <w:sz w:val="24"/>
          <w:szCs w:val="24"/>
        </w:rPr>
        <w:t xml:space="preserve"> Behavioural therapy (positional therapy, sleep hygiene, weight loss, cognitive behavio</w:t>
      </w:r>
      <w:r w:rsidR="00F859E7">
        <w:rPr>
          <w:rFonts w:cstheme="minorHAnsi"/>
          <w:sz w:val="24"/>
          <w:szCs w:val="24"/>
        </w:rPr>
        <w:t>u</w:t>
      </w:r>
      <w:r w:rsidR="0079596C" w:rsidRPr="00651F06">
        <w:rPr>
          <w:rFonts w:cstheme="minorHAnsi"/>
          <w:sz w:val="24"/>
          <w:szCs w:val="24"/>
        </w:rPr>
        <w:t>ral therapy)</w:t>
      </w:r>
    </w:p>
    <w:p w14:paraId="6A0989E5" w14:textId="77777777" w:rsidR="00781EDB" w:rsidRPr="00651F06" w:rsidRDefault="00781EDB" w:rsidP="00693F1B">
      <w:pPr>
        <w:spacing w:after="0" w:line="240" w:lineRule="auto"/>
        <w:rPr>
          <w:rFonts w:cstheme="minorHAnsi"/>
          <w:sz w:val="24"/>
          <w:szCs w:val="24"/>
        </w:rPr>
      </w:pPr>
    </w:p>
    <w:p w14:paraId="0AFC0D2E" w14:textId="77777777" w:rsidR="0079596C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3.7</w:t>
      </w:r>
      <w:r w:rsidR="0079596C" w:rsidRPr="00651F06">
        <w:rPr>
          <w:rFonts w:cstheme="minorHAnsi"/>
          <w:sz w:val="24"/>
          <w:szCs w:val="24"/>
        </w:rPr>
        <w:t xml:space="preserve"> Other emerging therapies (pharmacology, EPAP, HNS, exercises, etc.)</w:t>
      </w:r>
    </w:p>
    <w:p w14:paraId="02926246" w14:textId="77777777" w:rsidR="0079596C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3.8</w:t>
      </w:r>
      <w:r w:rsidR="0079596C" w:rsidRPr="00651F06">
        <w:rPr>
          <w:rFonts w:cstheme="minorHAnsi"/>
          <w:sz w:val="24"/>
          <w:szCs w:val="24"/>
        </w:rPr>
        <w:t xml:space="preserve"> Combination therapies</w:t>
      </w:r>
    </w:p>
    <w:p w14:paraId="44D0D2A0" w14:textId="77777777" w:rsidR="0079596C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3.9</w:t>
      </w:r>
      <w:r w:rsidR="0079596C" w:rsidRPr="00651F06">
        <w:rPr>
          <w:rFonts w:cstheme="minorHAnsi"/>
          <w:sz w:val="24"/>
          <w:szCs w:val="24"/>
        </w:rPr>
        <w:t xml:space="preserve"> Oral appliance therapy compared to other treatment options</w:t>
      </w:r>
    </w:p>
    <w:p w14:paraId="1A2D0AA3" w14:textId="77777777" w:rsidR="0079596C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3.10</w:t>
      </w:r>
      <w:r w:rsidR="0079596C" w:rsidRPr="00651F06">
        <w:rPr>
          <w:rFonts w:cstheme="minorHAnsi"/>
          <w:sz w:val="24"/>
          <w:szCs w:val="24"/>
        </w:rPr>
        <w:t xml:space="preserve"> Concepts of Mean Disease Alleviation (effectiveness), efficacy and compliance</w:t>
      </w:r>
    </w:p>
    <w:p w14:paraId="4CFDD6C5" w14:textId="77777777" w:rsidR="00781EDB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3.11</w:t>
      </w:r>
      <w:r w:rsidR="0079596C" w:rsidRPr="00651F06">
        <w:rPr>
          <w:rFonts w:cstheme="minorHAnsi"/>
          <w:sz w:val="24"/>
          <w:szCs w:val="24"/>
        </w:rPr>
        <w:t xml:space="preserve"> Understand current practice guidelines and role of evidence-based practice and </w:t>
      </w:r>
    </w:p>
    <w:p w14:paraId="41252F50" w14:textId="77777777" w:rsidR="0079596C" w:rsidRPr="00651F06" w:rsidRDefault="00781EDB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</w:t>
      </w:r>
      <w:r w:rsidR="0079596C" w:rsidRPr="00651F06">
        <w:rPr>
          <w:rFonts w:cstheme="minorHAnsi"/>
          <w:sz w:val="24"/>
          <w:szCs w:val="24"/>
        </w:rPr>
        <w:t xml:space="preserve">concepts of best practice. </w:t>
      </w:r>
    </w:p>
    <w:p w14:paraId="4A94F18B" w14:textId="77777777" w:rsidR="0079596C" w:rsidRPr="00651F06" w:rsidRDefault="0079596C" w:rsidP="00693F1B">
      <w:pPr>
        <w:spacing w:after="0" w:line="240" w:lineRule="auto"/>
        <w:rPr>
          <w:rFonts w:cstheme="minorHAnsi"/>
          <w:sz w:val="24"/>
          <w:szCs w:val="24"/>
        </w:rPr>
      </w:pPr>
    </w:p>
    <w:p w14:paraId="6F955175" w14:textId="41D2BC9B" w:rsidR="00651F06" w:rsidRPr="00693F1B" w:rsidRDefault="00651F06" w:rsidP="00693F1B">
      <w:pPr>
        <w:spacing w:after="0" w:line="240" w:lineRule="auto"/>
        <w:ind w:right="-330"/>
        <w:rPr>
          <w:rFonts w:cstheme="minorHAnsi"/>
          <w:b/>
          <w:sz w:val="24"/>
          <w:szCs w:val="24"/>
          <w:highlight w:val="lightGray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Key topic Area #4 (10%)</w:t>
      </w:r>
    </w:p>
    <w:p w14:paraId="0F9F39CC" w14:textId="2B323597" w:rsidR="00872618" w:rsidRPr="00651F06" w:rsidRDefault="0090069A" w:rsidP="00693F1B">
      <w:pPr>
        <w:spacing w:after="0" w:line="240" w:lineRule="auto"/>
        <w:ind w:right="-472"/>
        <w:rPr>
          <w:rFonts w:cstheme="minorHAnsi"/>
          <w:sz w:val="24"/>
          <w:szCs w:val="24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Dental sleep medicine history taking, examination and imaging for patient selection</w:t>
      </w:r>
      <w:r w:rsidR="00651F06" w:rsidRPr="00693F1B">
        <w:rPr>
          <w:rFonts w:cstheme="minorHAnsi"/>
          <w:b/>
          <w:sz w:val="24"/>
          <w:szCs w:val="24"/>
          <w:highlight w:val="lightGray"/>
        </w:rPr>
        <w:t xml:space="preserve"> </w:t>
      </w:r>
      <w:r w:rsidRPr="00693F1B">
        <w:rPr>
          <w:rFonts w:cstheme="minorHAnsi"/>
          <w:b/>
          <w:sz w:val="24"/>
          <w:szCs w:val="24"/>
          <w:highlight w:val="lightGray"/>
        </w:rPr>
        <w:t>and treatment planning</w:t>
      </w:r>
      <w:r w:rsidRPr="00651F06">
        <w:rPr>
          <w:rFonts w:cstheme="minorHAnsi"/>
          <w:sz w:val="24"/>
          <w:szCs w:val="24"/>
        </w:rPr>
        <w:t xml:space="preserve"> </w:t>
      </w:r>
    </w:p>
    <w:p w14:paraId="6A7904EC" w14:textId="77777777" w:rsidR="0090069A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4.1 </w:t>
      </w:r>
      <w:r w:rsidR="0090069A" w:rsidRPr="00651F06">
        <w:rPr>
          <w:rFonts w:cstheme="minorHAnsi"/>
          <w:sz w:val="24"/>
          <w:szCs w:val="24"/>
        </w:rPr>
        <w:t>Dental Medicine Sleep history taking in</w:t>
      </w:r>
      <w:r w:rsidRPr="00651F06">
        <w:rPr>
          <w:rFonts w:cstheme="minorHAnsi"/>
          <w:sz w:val="24"/>
          <w:szCs w:val="24"/>
        </w:rPr>
        <w:t xml:space="preserve">cluding reasons of attendance, </w:t>
      </w:r>
      <w:r w:rsidR="0090069A" w:rsidRPr="00651F06">
        <w:rPr>
          <w:rFonts w:cstheme="minorHAnsi"/>
          <w:sz w:val="24"/>
          <w:szCs w:val="24"/>
        </w:rPr>
        <w:t xml:space="preserve">goal setting and      </w:t>
      </w:r>
    </w:p>
    <w:p w14:paraId="3FBECC51" w14:textId="77777777" w:rsidR="0090069A" w:rsidRPr="00651F06" w:rsidRDefault="0090069A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managing expectations. </w:t>
      </w:r>
    </w:p>
    <w:p w14:paraId="47148C83" w14:textId="77777777" w:rsidR="0090069A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4.2 </w:t>
      </w:r>
      <w:r w:rsidR="0090069A" w:rsidRPr="00651F06">
        <w:rPr>
          <w:rFonts w:cstheme="minorHAnsi"/>
          <w:sz w:val="24"/>
          <w:szCs w:val="24"/>
        </w:rPr>
        <w:t xml:space="preserve">Medical history taking including effects of age, obesity, drugs/medications, alcohol, </w:t>
      </w:r>
    </w:p>
    <w:p w14:paraId="7A5F5614" w14:textId="77777777" w:rsidR="0090069A" w:rsidRPr="00651F06" w:rsidRDefault="0090069A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smoking, other sleep disorders and comorbidities on the upper airway and overall  </w:t>
      </w:r>
    </w:p>
    <w:p w14:paraId="36762AF6" w14:textId="77777777" w:rsidR="0090069A" w:rsidRPr="00651F06" w:rsidRDefault="0090069A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morbidity </w:t>
      </w:r>
    </w:p>
    <w:p w14:paraId="32A43D1A" w14:textId="77777777" w:rsidR="0090069A" w:rsidRPr="00651F06" w:rsidRDefault="00872618" w:rsidP="00693F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4.3</w:t>
      </w:r>
      <w:r w:rsidR="0090069A" w:rsidRPr="00651F06">
        <w:rPr>
          <w:rFonts w:cstheme="minorHAnsi"/>
          <w:sz w:val="24"/>
          <w:szCs w:val="24"/>
        </w:rPr>
        <w:t xml:space="preserve"> Relationship of sleep disordered breathing to other sleep-related problems (narcolepsy, </w:t>
      </w:r>
    </w:p>
    <w:p w14:paraId="61C8CD02" w14:textId="77777777" w:rsidR="0090069A" w:rsidRPr="00651F06" w:rsidRDefault="0090069A" w:rsidP="00693F1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RLS, PLMD/S, insomnia, insufficient sleep, shift workers syndrome) </w:t>
      </w:r>
    </w:p>
    <w:p w14:paraId="5F6942FD" w14:textId="77777777" w:rsidR="0090069A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4.4</w:t>
      </w:r>
      <w:r w:rsidR="0090069A" w:rsidRPr="00651F06">
        <w:rPr>
          <w:rFonts w:cstheme="minorHAnsi"/>
          <w:sz w:val="24"/>
          <w:szCs w:val="24"/>
        </w:rPr>
        <w:t xml:space="preserve"> Understand relevance of medical comorbidities (hypertension, cardiovascular disease,     </w:t>
      </w:r>
    </w:p>
    <w:p w14:paraId="643BC34B" w14:textId="77777777" w:rsidR="0090069A" w:rsidRPr="00651F06" w:rsidRDefault="0090069A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metabolic syndrome, GORD, depression, anxiety, neurocognitive decline) associated </w:t>
      </w:r>
    </w:p>
    <w:p w14:paraId="63BFF6DA" w14:textId="77777777" w:rsidR="0090069A" w:rsidRPr="00651F06" w:rsidRDefault="0090069A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with sleep disordered breathing. </w:t>
      </w:r>
    </w:p>
    <w:p w14:paraId="50E51F5B" w14:textId="77777777" w:rsidR="0090069A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4.5</w:t>
      </w:r>
      <w:r w:rsidR="0090069A" w:rsidRPr="00651F06">
        <w:rPr>
          <w:rFonts w:cstheme="minorHAnsi"/>
          <w:sz w:val="24"/>
          <w:szCs w:val="24"/>
        </w:rPr>
        <w:t xml:space="preserve"> Ethics and informed consent</w:t>
      </w:r>
    </w:p>
    <w:p w14:paraId="00F0B9C2" w14:textId="77777777" w:rsidR="0090069A" w:rsidRPr="00651F06" w:rsidRDefault="0090069A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4</w:t>
      </w:r>
      <w:r w:rsidR="00872618" w:rsidRPr="00651F06">
        <w:rPr>
          <w:rFonts w:cstheme="minorHAnsi"/>
          <w:sz w:val="24"/>
          <w:szCs w:val="24"/>
        </w:rPr>
        <w:t>.6</w:t>
      </w:r>
      <w:r w:rsidRPr="00651F06">
        <w:rPr>
          <w:rFonts w:cstheme="minorHAnsi"/>
          <w:sz w:val="24"/>
          <w:szCs w:val="24"/>
        </w:rPr>
        <w:t xml:space="preserve"> Working as part of a multi-disciplinary team with providing care and communication </w:t>
      </w:r>
    </w:p>
    <w:p w14:paraId="2E12F6D5" w14:textId="77777777" w:rsidR="0090069A" w:rsidRPr="00651F06" w:rsidRDefault="0090069A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with referring physician and interested parties</w:t>
      </w:r>
    </w:p>
    <w:p w14:paraId="54ED05F7" w14:textId="77777777" w:rsidR="0090069A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4.7</w:t>
      </w:r>
      <w:r w:rsidR="0090069A" w:rsidRPr="00651F06">
        <w:rPr>
          <w:rFonts w:cstheme="minorHAnsi"/>
          <w:sz w:val="24"/>
          <w:szCs w:val="24"/>
        </w:rPr>
        <w:t xml:space="preserve"> Sleep bruxism and relationship with sleep disordered breathing  </w:t>
      </w:r>
    </w:p>
    <w:p w14:paraId="240AC35D" w14:textId="627D33A4" w:rsidR="00A573EF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4.8</w:t>
      </w:r>
      <w:r w:rsidR="0090069A" w:rsidRPr="00651F06">
        <w:rPr>
          <w:rFonts w:cstheme="minorHAnsi"/>
          <w:sz w:val="24"/>
          <w:szCs w:val="24"/>
        </w:rPr>
        <w:t xml:space="preserve"> </w:t>
      </w:r>
      <w:r w:rsidR="00A573EF" w:rsidRPr="00651F06">
        <w:rPr>
          <w:rFonts w:cstheme="minorHAnsi"/>
          <w:sz w:val="24"/>
          <w:szCs w:val="24"/>
        </w:rPr>
        <w:t xml:space="preserve">Pain and </w:t>
      </w:r>
      <w:r w:rsidR="00F859E7">
        <w:rPr>
          <w:rFonts w:cstheme="minorHAnsi"/>
          <w:sz w:val="24"/>
          <w:szCs w:val="24"/>
        </w:rPr>
        <w:t>s</w:t>
      </w:r>
      <w:r w:rsidR="00A573EF" w:rsidRPr="00651F06">
        <w:rPr>
          <w:rFonts w:cstheme="minorHAnsi"/>
          <w:sz w:val="24"/>
          <w:szCs w:val="24"/>
        </w:rPr>
        <w:t>leep</w:t>
      </w:r>
    </w:p>
    <w:p w14:paraId="4E7CF790" w14:textId="77777777" w:rsidR="00651F06" w:rsidRDefault="00651F06" w:rsidP="00693F1B">
      <w:pPr>
        <w:spacing w:after="0" w:line="240" w:lineRule="auto"/>
        <w:ind w:right="-330"/>
        <w:rPr>
          <w:rFonts w:cstheme="minorHAnsi"/>
          <w:b/>
          <w:sz w:val="24"/>
          <w:szCs w:val="24"/>
        </w:rPr>
      </w:pPr>
    </w:p>
    <w:p w14:paraId="2A6C7CB7" w14:textId="649BF7C4" w:rsidR="00651F06" w:rsidRPr="00693F1B" w:rsidRDefault="00651F06" w:rsidP="00693F1B">
      <w:pPr>
        <w:spacing w:after="0" w:line="240" w:lineRule="auto"/>
        <w:ind w:right="-330"/>
        <w:rPr>
          <w:rFonts w:cstheme="minorHAnsi"/>
          <w:b/>
          <w:sz w:val="24"/>
          <w:szCs w:val="24"/>
          <w:highlight w:val="lightGray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Key topic Area #5 (10%)</w:t>
      </w:r>
    </w:p>
    <w:p w14:paraId="275CA01A" w14:textId="4D8DA2CF" w:rsidR="00A573EF" w:rsidRPr="00651F06" w:rsidRDefault="00A573EF" w:rsidP="00693F1B">
      <w:pPr>
        <w:spacing w:after="0" w:line="240" w:lineRule="auto"/>
        <w:ind w:right="-472"/>
        <w:rPr>
          <w:rFonts w:cstheme="minorHAnsi"/>
          <w:b/>
          <w:sz w:val="24"/>
          <w:szCs w:val="24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Oral appliance selection based on history, examination and design features and</w:t>
      </w:r>
      <w:r w:rsidR="00651F06" w:rsidRPr="00693F1B">
        <w:rPr>
          <w:rFonts w:cstheme="minorHAnsi"/>
          <w:b/>
          <w:sz w:val="24"/>
          <w:szCs w:val="24"/>
          <w:highlight w:val="lightGray"/>
        </w:rPr>
        <w:t xml:space="preserve"> </w:t>
      </w:r>
      <w:r w:rsidRPr="00693F1B">
        <w:rPr>
          <w:rFonts w:cstheme="minorHAnsi"/>
          <w:b/>
          <w:sz w:val="24"/>
          <w:szCs w:val="24"/>
          <w:highlight w:val="lightGray"/>
        </w:rPr>
        <w:t>impression taking, bite registration and fitting</w:t>
      </w:r>
    </w:p>
    <w:p w14:paraId="15892EE5" w14:textId="77777777" w:rsidR="00A573EF" w:rsidRPr="00651F06" w:rsidRDefault="00A573EF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5.1   Clinical practice guideline for oral appliance therapy in the treatment of obstructive </w:t>
      </w:r>
    </w:p>
    <w:p w14:paraId="4AD8BC64" w14:textId="77777777" w:rsidR="00A573EF" w:rsidRPr="00651F06" w:rsidRDefault="00A573EF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  sleep </w:t>
      </w:r>
      <w:r w:rsidR="00781EDB" w:rsidRPr="00651F06">
        <w:rPr>
          <w:rFonts w:cstheme="minorHAnsi"/>
          <w:sz w:val="24"/>
          <w:szCs w:val="24"/>
        </w:rPr>
        <w:t>apnoea</w:t>
      </w:r>
    </w:p>
    <w:p w14:paraId="20B7DF9F" w14:textId="6B2210E1" w:rsidR="00A573EF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5.2</w:t>
      </w:r>
      <w:r w:rsidR="00A573EF" w:rsidRPr="00651F06">
        <w:rPr>
          <w:rFonts w:cstheme="minorHAnsi"/>
          <w:sz w:val="24"/>
          <w:szCs w:val="24"/>
        </w:rPr>
        <w:t xml:space="preserve"> Mechanism of action of oral appliance on the upper airway</w:t>
      </w:r>
    </w:p>
    <w:p w14:paraId="490AAD9A" w14:textId="739C113B" w:rsidR="00A573EF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5.3</w:t>
      </w:r>
      <w:r w:rsidR="00A573EF" w:rsidRPr="00651F06">
        <w:rPr>
          <w:rFonts w:cstheme="minorHAnsi"/>
          <w:sz w:val="24"/>
          <w:szCs w:val="24"/>
        </w:rPr>
        <w:t xml:space="preserve"> Indications </w:t>
      </w:r>
      <w:r w:rsidR="00B5044B" w:rsidRPr="00651F06">
        <w:rPr>
          <w:rFonts w:cstheme="minorHAnsi"/>
          <w:sz w:val="24"/>
          <w:szCs w:val="24"/>
        </w:rPr>
        <w:t xml:space="preserve">and contraindications </w:t>
      </w:r>
      <w:r w:rsidR="00A573EF" w:rsidRPr="00651F06">
        <w:rPr>
          <w:rFonts w:cstheme="minorHAnsi"/>
          <w:sz w:val="24"/>
          <w:szCs w:val="24"/>
        </w:rPr>
        <w:t>for oral appliance therapy</w:t>
      </w:r>
    </w:p>
    <w:p w14:paraId="3A1F611B" w14:textId="4FFA3053" w:rsidR="00A573EF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5.4</w:t>
      </w:r>
      <w:r w:rsidR="00A573EF" w:rsidRPr="00651F06">
        <w:rPr>
          <w:rFonts w:cstheme="minorHAnsi"/>
          <w:sz w:val="24"/>
          <w:szCs w:val="24"/>
        </w:rPr>
        <w:t xml:space="preserve"> </w:t>
      </w:r>
      <w:r w:rsidR="00B5044B" w:rsidRPr="00651F06">
        <w:rPr>
          <w:rFonts w:cstheme="minorHAnsi"/>
          <w:sz w:val="24"/>
          <w:szCs w:val="24"/>
        </w:rPr>
        <w:t>Considerations for different appliance designs including advantages and disadvantages of each</w:t>
      </w:r>
      <w:r w:rsidR="00A573EF" w:rsidRPr="00651F06">
        <w:rPr>
          <w:rFonts w:cstheme="minorHAnsi"/>
          <w:sz w:val="24"/>
          <w:szCs w:val="24"/>
        </w:rPr>
        <w:t>, manufacturing materials and</w:t>
      </w:r>
      <w:r w:rsidR="00B5044B" w:rsidRPr="00651F06">
        <w:rPr>
          <w:rFonts w:cstheme="minorHAnsi"/>
          <w:sz w:val="24"/>
          <w:szCs w:val="24"/>
        </w:rPr>
        <w:t xml:space="preserve"> </w:t>
      </w:r>
      <w:r w:rsidR="00A573EF" w:rsidRPr="00651F06">
        <w:rPr>
          <w:rFonts w:cstheme="minorHAnsi"/>
          <w:sz w:val="24"/>
          <w:szCs w:val="24"/>
        </w:rPr>
        <w:t xml:space="preserve">fabrication techniques </w:t>
      </w:r>
    </w:p>
    <w:p w14:paraId="6AF80CDA" w14:textId="3DC8A9E5" w:rsidR="00A573EF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5.</w:t>
      </w:r>
      <w:r w:rsidR="00B5044B" w:rsidRPr="00651F06">
        <w:rPr>
          <w:rFonts w:cstheme="minorHAnsi"/>
          <w:sz w:val="24"/>
          <w:szCs w:val="24"/>
        </w:rPr>
        <w:t>5</w:t>
      </w:r>
      <w:r w:rsidR="00A573EF" w:rsidRPr="00651F06">
        <w:rPr>
          <w:rFonts w:cstheme="minorHAnsi"/>
          <w:sz w:val="24"/>
          <w:szCs w:val="24"/>
        </w:rPr>
        <w:t xml:space="preserve"> </w:t>
      </w:r>
      <w:r w:rsidR="00B5044B" w:rsidRPr="00651F06">
        <w:rPr>
          <w:rFonts w:cstheme="minorHAnsi"/>
          <w:sz w:val="24"/>
          <w:szCs w:val="24"/>
        </w:rPr>
        <w:t>Selecting the best device designs</w:t>
      </w:r>
      <w:r w:rsidR="00A573EF" w:rsidRPr="00651F06">
        <w:rPr>
          <w:rFonts w:cstheme="minorHAnsi"/>
          <w:sz w:val="24"/>
          <w:szCs w:val="24"/>
        </w:rPr>
        <w:t xml:space="preserve"> based on history, exa</w:t>
      </w:r>
      <w:r w:rsidR="00B5044B" w:rsidRPr="00651F06">
        <w:rPr>
          <w:rFonts w:cstheme="minorHAnsi"/>
          <w:sz w:val="24"/>
          <w:szCs w:val="24"/>
        </w:rPr>
        <w:t>mination</w:t>
      </w:r>
      <w:r w:rsidR="00A573EF" w:rsidRPr="00651F06">
        <w:rPr>
          <w:rFonts w:cstheme="minorHAnsi"/>
          <w:sz w:val="24"/>
          <w:szCs w:val="24"/>
        </w:rPr>
        <w:t xml:space="preserve">, </w:t>
      </w:r>
      <w:r w:rsidR="00B5044B" w:rsidRPr="00651F06">
        <w:rPr>
          <w:rFonts w:cstheme="minorHAnsi"/>
          <w:sz w:val="24"/>
          <w:szCs w:val="24"/>
        </w:rPr>
        <w:t>sleep study findings</w:t>
      </w:r>
      <w:r w:rsidR="00A573EF" w:rsidRPr="00651F06">
        <w:rPr>
          <w:rFonts w:cstheme="minorHAnsi"/>
          <w:sz w:val="24"/>
          <w:szCs w:val="24"/>
        </w:rPr>
        <w:t>, and patient preferences</w:t>
      </w:r>
    </w:p>
    <w:p w14:paraId="528D72FE" w14:textId="5D11A329" w:rsidR="00A573EF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5.</w:t>
      </w:r>
      <w:r w:rsidR="00B5044B" w:rsidRPr="00651F06">
        <w:rPr>
          <w:rFonts w:cstheme="minorHAnsi"/>
          <w:sz w:val="24"/>
          <w:szCs w:val="24"/>
        </w:rPr>
        <w:t>6</w:t>
      </w:r>
      <w:r w:rsidR="00A573EF" w:rsidRPr="00651F06">
        <w:rPr>
          <w:rFonts w:cstheme="minorHAnsi"/>
          <w:sz w:val="24"/>
          <w:szCs w:val="24"/>
        </w:rPr>
        <w:t xml:space="preserve"> Rationale for initial </w:t>
      </w:r>
      <w:r w:rsidR="00B5044B" w:rsidRPr="00651F06">
        <w:rPr>
          <w:rFonts w:cstheme="minorHAnsi"/>
          <w:sz w:val="24"/>
          <w:szCs w:val="24"/>
        </w:rPr>
        <w:t>bite registration</w:t>
      </w:r>
      <w:r w:rsidR="00A573EF" w:rsidRPr="00651F06">
        <w:rPr>
          <w:rFonts w:cstheme="minorHAnsi"/>
          <w:sz w:val="24"/>
          <w:szCs w:val="24"/>
        </w:rPr>
        <w:t xml:space="preserve"> position, including vertical, horizontal and lateral </w:t>
      </w:r>
    </w:p>
    <w:p w14:paraId="178158FC" w14:textId="40A68F9C" w:rsidR="00A573EF" w:rsidRPr="00651F06" w:rsidRDefault="00A573EF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</w:t>
      </w:r>
      <w:r w:rsidR="00B5044B" w:rsidRPr="00651F06">
        <w:rPr>
          <w:rFonts w:cstheme="minorHAnsi"/>
          <w:sz w:val="24"/>
          <w:szCs w:val="24"/>
        </w:rPr>
        <w:t>C</w:t>
      </w:r>
      <w:r w:rsidRPr="00651F06">
        <w:rPr>
          <w:rFonts w:cstheme="minorHAnsi"/>
          <w:sz w:val="24"/>
          <w:szCs w:val="24"/>
        </w:rPr>
        <w:t>omponents</w:t>
      </w:r>
      <w:r w:rsidR="00B5044B" w:rsidRPr="00651F06">
        <w:rPr>
          <w:rFonts w:cstheme="minorHAnsi"/>
          <w:sz w:val="24"/>
          <w:szCs w:val="24"/>
        </w:rPr>
        <w:t xml:space="preserve"> and discuss of various bite registration techniques</w:t>
      </w:r>
    </w:p>
    <w:p w14:paraId="5818F4DF" w14:textId="0DBD0484" w:rsidR="00B5044B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5.</w:t>
      </w:r>
      <w:r w:rsidR="00B5044B" w:rsidRPr="00651F06">
        <w:rPr>
          <w:rFonts w:cstheme="minorHAnsi"/>
          <w:sz w:val="24"/>
          <w:szCs w:val="24"/>
        </w:rPr>
        <w:t>7</w:t>
      </w:r>
      <w:r w:rsidR="00A573EF" w:rsidRPr="00651F06">
        <w:rPr>
          <w:rFonts w:cstheme="minorHAnsi"/>
          <w:sz w:val="24"/>
          <w:szCs w:val="24"/>
        </w:rPr>
        <w:t xml:space="preserve"> </w:t>
      </w:r>
      <w:r w:rsidR="00B5044B" w:rsidRPr="00651F06">
        <w:rPr>
          <w:rFonts w:cstheme="minorHAnsi"/>
          <w:sz w:val="24"/>
          <w:szCs w:val="24"/>
        </w:rPr>
        <w:t xml:space="preserve">Understand impression material available and requirement for an accurate impression </w:t>
      </w:r>
    </w:p>
    <w:p w14:paraId="66103681" w14:textId="6AFF1C05" w:rsidR="00075D39" w:rsidRPr="00651F06" w:rsidRDefault="00B5044B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5.8 </w:t>
      </w:r>
      <w:r w:rsidR="00075D39" w:rsidRPr="00651F06">
        <w:rPr>
          <w:rFonts w:cstheme="minorHAnsi"/>
          <w:sz w:val="24"/>
          <w:szCs w:val="24"/>
        </w:rPr>
        <w:t xml:space="preserve">Writing a laboratory request for device fabrication </w:t>
      </w:r>
    </w:p>
    <w:p w14:paraId="52B8545C" w14:textId="64E50B91" w:rsidR="00A573EF" w:rsidRPr="00651F06" w:rsidRDefault="00075D39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5.9 </w:t>
      </w:r>
      <w:r w:rsidR="00B5044B" w:rsidRPr="00651F06">
        <w:rPr>
          <w:rFonts w:cstheme="minorHAnsi"/>
          <w:sz w:val="24"/>
          <w:szCs w:val="24"/>
        </w:rPr>
        <w:t xml:space="preserve">To </w:t>
      </w:r>
      <w:r w:rsidR="00A573EF" w:rsidRPr="00651F06">
        <w:rPr>
          <w:rFonts w:cstheme="minorHAnsi"/>
          <w:sz w:val="24"/>
          <w:szCs w:val="24"/>
        </w:rPr>
        <w:t>deliver a retentive device along</w:t>
      </w:r>
      <w:r w:rsidR="00B5044B" w:rsidRPr="00651F06">
        <w:rPr>
          <w:rFonts w:cstheme="minorHAnsi"/>
          <w:sz w:val="24"/>
          <w:szCs w:val="24"/>
        </w:rPr>
        <w:t xml:space="preserve"> </w:t>
      </w:r>
      <w:r w:rsidR="00A573EF" w:rsidRPr="00651F06">
        <w:rPr>
          <w:rFonts w:cstheme="minorHAnsi"/>
          <w:sz w:val="24"/>
          <w:szCs w:val="24"/>
        </w:rPr>
        <w:t>with assessing fit, comfort, vertical dimension and protrusion at delivery</w:t>
      </w:r>
    </w:p>
    <w:p w14:paraId="72FBEEC9" w14:textId="3C2A918D" w:rsidR="00A573EF" w:rsidRPr="00651F06" w:rsidRDefault="0087261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5.9</w:t>
      </w:r>
      <w:r w:rsidR="00A573EF" w:rsidRPr="00651F06">
        <w:rPr>
          <w:rFonts w:cstheme="minorHAnsi"/>
          <w:sz w:val="24"/>
          <w:szCs w:val="24"/>
        </w:rPr>
        <w:t xml:space="preserve"> </w:t>
      </w:r>
      <w:r w:rsidR="00075D39" w:rsidRPr="00651F06">
        <w:rPr>
          <w:rFonts w:cstheme="minorHAnsi"/>
          <w:sz w:val="24"/>
          <w:szCs w:val="24"/>
        </w:rPr>
        <w:t xml:space="preserve">Delivery of device home care instructions </w:t>
      </w:r>
    </w:p>
    <w:p w14:paraId="46047B85" w14:textId="77777777" w:rsidR="00A573EF" w:rsidRPr="00651F06" w:rsidRDefault="00A573EF" w:rsidP="00693F1B">
      <w:pPr>
        <w:spacing w:after="0" w:line="240" w:lineRule="auto"/>
        <w:rPr>
          <w:rFonts w:cstheme="minorHAnsi"/>
          <w:sz w:val="24"/>
          <w:szCs w:val="24"/>
        </w:rPr>
      </w:pPr>
    </w:p>
    <w:p w14:paraId="4DABAFD2" w14:textId="5DE6572C" w:rsidR="00651F06" w:rsidRPr="00693F1B" w:rsidRDefault="00651F06" w:rsidP="00693F1B">
      <w:pPr>
        <w:spacing w:after="0" w:line="240" w:lineRule="auto"/>
        <w:ind w:right="-330"/>
        <w:rPr>
          <w:rFonts w:cstheme="minorHAnsi"/>
          <w:b/>
          <w:sz w:val="24"/>
          <w:szCs w:val="24"/>
          <w:highlight w:val="lightGray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Key topic Area #6 (10%)</w:t>
      </w:r>
    </w:p>
    <w:p w14:paraId="350389BD" w14:textId="07F1EB7B" w:rsidR="00A573EF" w:rsidRPr="00651F06" w:rsidRDefault="00A573EF" w:rsidP="00693F1B">
      <w:pPr>
        <w:spacing w:after="0" w:line="240" w:lineRule="auto"/>
        <w:ind w:right="-472"/>
        <w:rPr>
          <w:rFonts w:cstheme="minorHAnsi"/>
          <w:b/>
          <w:sz w:val="24"/>
          <w:szCs w:val="24"/>
        </w:rPr>
      </w:pPr>
      <w:r w:rsidRPr="00693F1B">
        <w:rPr>
          <w:rFonts w:cstheme="minorHAnsi"/>
          <w:b/>
          <w:sz w:val="24"/>
          <w:szCs w:val="24"/>
          <w:highlight w:val="lightGray"/>
        </w:rPr>
        <w:lastRenderedPageBreak/>
        <w:t>Assess effectiveness and titrate oral appliance</w:t>
      </w:r>
    </w:p>
    <w:p w14:paraId="0794382B" w14:textId="71DA1209" w:rsidR="00A573EF" w:rsidRPr="00651F06" w:rsidRDefault="003474E8" w:rsidP="00693F1B">
      <w:pPr>
        <w:spacing w:after="0" w:line="240" w:lineRule="auto"/>
        <w:ind w:right="-472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6.1 </w:t>
      </w:r>
      <w:r w:rsidR="00075D39" w:rsidRPr="00651F06">
        <w:rPr>
          <w:rFonts w:cstheme="minorHAnsi"/>
          <w:sz w:val="24"/>
          <w:szCs w:val="24"/>
        </w:rPr>
        <w:t>Reverting to patient’s chief complaint,</w:t>
      </w:r>
      <w:r w:rsidR="00A573EF" w:rsidRPr="00651F06">
        <w:rPr>
          <w:rFonts w:cstheme="minorHAnsi"/>
          <w:sz w:val="24"/>
          <w:szCs w:val="24"/>
        </w:rPr>
        <w:t xml:space="preserve"> history</w:t>
      </w:r>
      <w:r w:rsidR="00BF787C" w:rsidRPr="00651F06">
        <w:rPr>
          <w:rFonts w:cstheme="minorHAnsi"/>
          <w:sz w:val="24"/>
          <w:szCs w:val="24"/>
        </w:rPr>
        <w:t>, signs</w:t>
      </w:r>
      <w:r w:rsidR="00A573EF" w:rsidRPr="00651F06">
        <w:rPr>
          <w:rFonts w:cstheme="minorHAnsi"/>
          <w:sz w:val="24"/>
          <w:szCs w:val="24"/>
        </w:rPr>
        <w:t xml:space="preserve"> and symptoms in </w:t>
      </w:r>
      <w:r w:rsidR="00075D39" w:rsidRPr="00651F06">
        <w:rPr>
          <w:rFonts w:cstheme="minorHAnsi"/>
          <w:sz w:val="24"/>
          <w:szCs w:val="24"/>
        </w:rPr>
        <w:t xml:space="preserve">the titration process. </w:t>
      </w:r>
      <w:r w:rsidR="00A573EF" w:rsidRPr="00651F06">
        <w:rPr>
          <w:rFonts w:cstheme="minorHAnsi"/>
          <w:sz w:val="24"/>
          <w:szCs w:val="24"/>
        </w:rPr>
        <w:t xml:space="preserve"> </w:t>
      </w:r>
    </w:p>
    <w:p w14:paraId="2DDC519C" w14:textId="37EEFFFD" w:rsidR="00E71CAC" w:rsidRPr="00651F06" w:rsidRDefault="00A573EF" w:rsidP="00693F1B">
      <w:pPr>
        <w:spacing w:after="0" w:line="240" w:lineRule="auto"/>
        <w:ind w:right="-472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6.2 </w:t>
      </w:r>
      <w:r w:rsidR="00BF787C" w:rsidRPr="00651F06">
        <w:rPr>
          <w:rFonts w:cstheme="minorHAnsi"/>
          <w:sz w:val="24"/>
          <w:szCs w:val="24"/>
        </w:rPr>
        <w:t>Reviewing</w:t>
      </w:r>
      <w:r w:rsidR="00E71CAC" w:rsidRPr="00651F06">
        <w:rPr>
          <w:rFonts w:cstheme="minorHAnsi"/>
          <w:sz w:val="24"/>
          <w:szCs w:val="24"/>
        </w:rPr>
        <w:t xml:space="preserve"> </w:t>
      </w:r>
      <w:r w:rsidR="00BF787C" w:rsidRPr="00651F06">
        <w:rPr>
          <w:rFonts w:cstheme="minorHAnsi"/>
          <w:sz w:val="24"/>
          <w:szCs w:val="24"/>
        </w:rPr>
        <w:t>signs and symptoms</w:t>
      </w:r>
      <w:r w:rsidR="00E71CAC" w:rsidRPr="00651F06">
        <w:rPr>
          <w:rFonts w:cstheme="minorHAnsi"/>
          <w:sz w:val="24"/>
          <w:szCs w:val="24"/>
        </w:rPr>
        <w:t xml:space="preserve"> during follow-up </w:t>
      </w:r>
      <w:r w:rsidR="00BF787C" w:rsidRPr="00651F06">
        <w:rPr>
          <w:rFonts w:cstheme="minorHAnsi"/>
          <w:sz w:val="24"/>
          <w:szCs w:val="24"/>
        </w:rPr>
        <w:t>appointments</w:t>
      </w:r>
    </w:p>
    <w:p w14:paraId="6D35E639" w14:textId="076A88EF" w:rsidR="00E71CAC" w:rsidRPr="00651F06" w:rsidRDefault="00075D39" w:rsidP="00693F1B">
      <w:pPr>
        <w:spacing w:after="0" w:line="240" w:lineRule="auto"/>
        <w:ind w:right="-472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6.3 </w:t>
      </w:r>
      <w:r w:rsidR="00BF787C" w:rsidRPr="00651F06">
        <w:rPr>
          <w:rFonts w:cstheme="minorHAnsi"/>
          <w:sz w:val="24"/>
          <w:szCs w:val="24"/>
        </w:rPr>
        <w:t>Consideration and a</w:t>
      </w:r>
      <w:r w:rsidR="00E71CAC" w:rsidRPr="00651F06">
        <w:rPr>
          <w:rFonts w:cstheme="minorHAnsi"/>
          <w:sz w:val="24"/>
          <w:szCs w:val="24"/>
        </w:rPr>
        <w:t xml:space="preserve">ssessing </w:t>
      </w:r>
      <w:r w:rsidRPr="00651F06">
        <w:rPr>
          <w:rFonts w:cstheme="minorHAnsi"/>
          <w:sz w:val="24"/>
          <w:szCs w:val="24"/>
        </w:rPr>
        <w:t>the need for</w:t>
      </w:r>
      <w:r w:rsidR="00E71CAC" w:rsidRPr="00651F06">
        <w:rPr>
          <w:rFonts w:cstheme="minorHAnsi"/>
          <w:sz w:val="24"/>
          <w:szCs w:val="24"/>
        </w:rPr>
        <w:t xml:space="preserve"> </w:t>
      </w:r>
      <w:r w:rsidRPr="00651F06">
        <w:rPr>
          <w:rFonts w:cstheme="minorHAnsi"/>
          <w:sz w:val="24"/>
          <w:szCs w:val="24"/>
        </w:rPr>
        <w:t xml:space="preserve">referral for </w:t>
      </w:r>
      <w:r w:rsidR="00E71CAC" w:rsidRPr="00651F06">
        <w:rPr>
          <w:rFonts w:cstheme="minorHAnsi"/>
          <w:sz w:val="24"/>
          <w:szCs w:val="24"/>
        </w:rPr>
        <w:t xml:space="preserve">objective testing </w:t>
      </w:r>
      <w:r w:rsidR="00BF787C" w:rsidRPr="00651F06">
        <w:rPr>
          <w:rFonts w:cstheme="minorHAnsi"/>
          <w:sz w:val="24"/>
          <w:szCs w:val="24"/>
        </w:rPr>
        <w:t xml:space="preserve">of the efficacy of the oral appliance </w:t>
      </w:r>
    </w:p>
    <w:p w14:paraId="47CDF997" w14:textId="3592F505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6.5 </w:t>
      </w:r>
      <w:r w:rsidR="00075D39" w:rsidRPr="00651F06">
        <w:rPr>
          <w:rFonts w:cstheme="minorHAnsi"/>
          <w:sz w:val="24"/>
          <w:szCs w:val="24"/>
        </w:rPr>
        <w:t>Treatment s</w:t>
      </w:r>
      <w:r w:rsidRPr="00651F06">
        <w:rPr>
          <w:rFonts w:cstheme="minorHAnsi"/>
          <w:sz w:val="24"/>
          <w:szCs w:val="24"/>
        </w:rPr>
        <w:t xml:space="preserve">leep study protocols for confirming oral appliance efficacy and </w:t>
      </w:r>
      <w:r w:rsidR="00075D39" w:rsidRPr="00651F06">
        <w:rPr>
          <w:rFonts w:cstheme="minorHAnsi"/>
          <w:sz w:val="24"/>
          <w:szCs w:val="24"/>
        </w:rPr>
        <w:t xml:space="preserve">need for further titration </w:t>
      </w:r>
    </w:p>
    <w:p w14:paraId="43ECEA73" w14:textId="6DCBEC0E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6.6 Oral appliance efficacy,</w:t>
      </w:r>
      <w:r w:rsidR="00075D39" w:rsidRPr="00651F06">
        <w:rPr>
          <w:rFonts w:cstheme="minorHAnsi"/>
          <w:sz w:val="24"/>
          <w:szCs w:val="24"/>
        </w:rPr>
        <w:t xml:space="preserve"> long-term</w:t>
      </w:r>
      <w:r w:rsidRPr="00651F06">
        <w:rPr>
          <w:rFonts w:cstheme="minorHAnsi"/>
          <w:sz w:val="24"/>
          <w:szCs w:val="24"/>
        </w:rPr>
        <w:t xml:space="preserve"> effectiveness and limitations </w:t>
      </w:r>
    </w:p>
    <w:p w14:paraId="72EB1A63" w14:textId="526E624A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6.7 </w:t>
      </w:r>
      <w:r w:rsidR="00075D39" w:rsidRPr="00651F06">
        <w:rPr>
          <w:rFonts w:cstheme="minorHAnsi"/>
          <w:sz w:val="24"/>
          <w:szCs w:val="24"/>
        </w:rPr>
        <w:t>Treatment adherence and need for m</w:t>
      </w:r>
      <w:r w:rsidRPr="00651F06">
        <w:rPr>
          <w:rFonts w:cstheme="minorHAnsi"/>
          <w:sz w:val="24"/>
          <w:szCs w:val="24"/>
        </w:rPr>
        <w:t>onitoring compliance</w:t>
      </w:r>
    </w:p>
    <w:p w14:paraId="45E90BF5" w14:textId="77777777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</w:p>
    <w:p w14:paraId="42F6E93C" w14:textId="67476F35" w:rsidR="00651F06" w:rsidRPr="00693F1B" w:rsidRDefault="00651F06" w:rsidP="00693F1B">
      <w:pPr>
        <w:spacing w:after="0" w:line="240" w:lineRule="auto"/>
        <w:ind w:right="-330"/>
        <w:rPr>
          <w:rFonts w:cstheme="minorHAnsi"/>
          <w:b/>
          <w:sz w:val="24"/>
          <w:szCs w:val="24"/>
          <w:highlight w:val="lightGray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Key topic Area #7 (10%)</w:t>
      </w:r>
    </w:p>
    <w:p w14:paraId="187C9910" w14:textId="3A824475" w:rsidR="00E71CAC" w:rsidRPr="00651F06" w:rsidRDefault="00BF787C" w:rsidP="00693F1B">
      <w:pPr>
        <w:spacing w:after="0" w:line="240" w:lineRule="auto"/>
        <w:ind w:right="-330"/>
        <w:rPr>
          <w:rFonts w:cstheme="minorHAnsi"/>
          <w:sz w:val="24"/>
          <w:szCs w:val="24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L</w:t>
      </w:r>
      <w:r w:rsidR="00E71CAC" w:rsidRPr="00693F1B">
        <w:rPr>
          <w:rFonts w:cstheme="minorHAnsi"/>
          <w:b/>
          <w:sz w:val="24"/>
          <w:szCs w:val="24"/>
          <w:highlight w:val="lightGray"/>
        </w:rPr>
        <w:t>ong-term follow-up of patients in oral appliance therapy</w:t>
      </w:r>
    </w:p>
    <w:p w14:paraId="0BD0D606" w14:textId="0D45A4AC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7.1 Impact of</w:t>
      </w:r>
      <w:r w:rsidR="00BF787C" w:rsidRPr="00651F06">
        <w:rPr>
          <w:rFonts w:cstheme="minorHAnsi"/>
          <w:sz w:val="24"/>
          <w:szCs w:val="24"/>
        </w:rPr>
        <w:t xml:space="preserve"> age,</w:t>
      </w:r>
      <w:r w:rsidRPr="00651F06">
        <w:rPr>
          <w:rFonts w:cstheme="minorHAnsi"/>
          <w:sz w:val="24"/>
          <w:szCs w:val="24"/>
        </w:rPr>
        <w:t xml:space="preserve"> weight change, </w:t>
      </w:r>
      <w:r w:rsidR="00BF787C" w:rsidRPr="00651F06">
        <w:rPr>
          <w:rFonts w:cstheme="minorHAnsi"/>
          <w:sz w:val="24"/>
          <w:szCs w:val="24"/>
        </w:rPr>
        <w:t xml:space="preserve">alcohol use, </w:t>
      </w:r>
      <w:r w:rsidRPr="00651F06">
        <w:rPr>
          <w:rFonts w:cstheme="minorHAnsi"/>
          <w:sz w:val="24"/>
          <w:szCs w:val="24"/>
        </w:rPr>
        <w:t xml:space="preserve">medication change, sleep hygiene/quantity, etc., with </w:t>
      </w:r>
      <w:r w:rsidR="00BF787C" w:rsidRPr="00651F06">
        <w:rPr>
          <w:rFonts w:cstheme="minorHAnsi"/>
          <w:sz w:val="24"/>
          <w:szCs w:val="24"/>
        </w:rPr>
        <w:t>long-term</w:t>
      </w:r>
      <w:r w:rsidRPr="00651F06">
        <w:rPr>
          <w:rFonts w:cstheme="minorHAnsi"/>
          <w:sz w:val="24"/>
          <w:szCs w:val="24"/>
        </w:rPr>
        <w:t xml:space="preserve"> oral</w:t>
      </w:r>
      <w:r w:rsidR="00BF787C" w:rsidRPr="00651F06">
        <w:rPr>
          <w:rFonts w:cstheme="minorHAnsi"/>
          <w:sz w:val="24"/>
          <w:szCs w:val="24"/>
        </w:rPr>
        <w:t xml:space="preserve"> appliance therapy</w:t>
      </w:r>
    </w:p>
    <w:p w14:paraId="6841E577" w14:textId="26311042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7.2 Relevance and documentation of </w:t>
      </w:r>
      <w:r w:rsidR="00BF787C" w:rsidRPr="00651F06">
        <w:rPr>
          <w:rFonts w:cstheme="minorHAnsi"/>
          <w:sz w:val="24"/>
          <w:szCs w:val="24"/>
        </w:rPr>
        <w:t xml:space="preserve">evolution in patient’s initial complaint based on </w:t>
      </w:r>
      <w:r w:rsidRPr="00651F06">
        <w:rPr>
          <w:rFonts w:cstheme="minorHAnsi"/>
          <w:sz w:val="24"/>
          <w:szCs w:val="24"/>
        </w:rPr>
        <w:t>self-reported and sleep-observer measures</w:t>
      </w:r>
    </w:p>
    <w:p w14:paraId="6113B7AA" w14:textId="66F9C8D1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7.3 Treatment modification related to progressive nature of </w:t>
      </w:r>
      <w:r w:rsidR="00BF787C" w:rsidRPr="00651F06">
        <w:rPr>
          <w:rFonts w:cstheme="minorHAnsi"/>
          <w:sz w:val="24"/>
          <w:szCs w:val="24"/>
        </w:rPr>
        <w:t xml:space="preserve">sleep disordered breathing </w:t>
      </w:r>
    </w:p>
    <w:p w14:paraId="7B3C0F9E" w14:textId="52C581BB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7.4 </w:t>
      </w:r>
      <w:r w:rsidR="00BF787C" w:rsidRPr="00651F06">
        <w:rPr>
          <w:rFonts w:cstheme="minorHAnsi"/>
          <w:sz w:val="24"/>
          <w:szCs w:val="24"/>
        </w:rPr>
        <w:t>Reiterating</w:t>
      </w:r>
      <w:r w:rsidRPr="00651F06">
        <w:rPr>
          <w:rFonts w:cstheme="minorHAnsi"/>
          <w:sz w:val="24"/>
          <w:szCs w:val="24"/>
        </w:rPr>
        <w:t xml:space="preserve"> appliance condition, stability and care</w:t>
      </w:r>
      <w:r w:rsidR="00BF787C" w:rsidRPr="00651F06">
        <w:rPr>
          <w:rFonts w:cstheme="minorHAnsi"/>
          <w:sz w:val="24"/>
          <w:szCs w:val="24"/>
        </w:rPr>
        <w:t xml:space="preserve"> at yearly review appointments </w:t>
      </w:r>
    </w:p>
    <w:p w14:paraId="4A30162F" w14:textId="77777777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</w:p>
    <w:p w14:paraId="6EC14152" w14:textId="513FE614" w:rsidR="00651F06" w:rsidRPr="00693F1B" w:rsidRDefault="00651F06" w:rsidP="00693F1B">
      <w:pPr>
        <w:spacing w:after="0" w:line="240" w:lineRule="auto"/>
        <w:ind w:right="-330"/>
        <w:rPr>
          <w:rFonts w:cstheme="minorHAnsi"/>
          <w:b/>
          <w:sz w:val="24"/>
          <w:szCs w:val="24"/>
          <w:highlight w:val="lightGray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Key topic Area #8 (10%)</w:t>
      </w:r>
    </w:p>
    <w:p w14:paraId="31CFF798" w14:textId="1B6A69E1" w:rsidR="00E71CAC" w:rsidRPr="00651F06" w:rsidRDefault="00E71CAC" w:rsidP="00693F1B">
      <w:pPr>
        <w:spacing w:after="0" w:line="240" w:lineRule="auto"/>
        <w:ind w:right="-613"/>
        <w:rPr>
          <w:rFonts w:cstheme="minorHAnsi"/>
          <w:b/>
          <w:sz w:val="24"/>
          <w:szCs w:val="24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Understand</w:t>
      </w:r>
      <w:r w:rsidR="00353F11" w:rsidRPr="00693F1B">
        <w:rPr>
          <w:rFonts w:cstheme="minorHAnsi"/>
          <w:b/>
          <w:sz w:val="24"/>
          <w:szCs w:val="24"/>
          <w:highlight w:val="lightGray"/>
        </w:rPr>
        <w:t xml:space="preserve"> the diagnosis and management of</w:t>
      </w:r>
      <w:r w:rsidRPr="00693F1B">
        <w:rPr>
          <w:rFonts w:cstheme="minorHAnsi"/>
          <w:b/>
          <w:sz w:val="24"/>
          <w:szCs w:val="24"/>
          <w:highlight w:val="lightGray"/>
        </w:rPr>
        <w:t xml:space="preserve"> </w:t>
      </w:r>
      <w:r w:rsidR="00353F11" w:rsidRPr="00693F1B">
        <w:rPr>
          <w:rFonts w:cstheme="minorHAnsi"/>
          <w:b/>
          <w:sz w:val="24"/>
          <w:szCs w:val="24"/>
          <w:highlight w:val="lightGray"/>
        </w:rPr>
        <w:t>paediatric sleep disordered breathing</w:t>
      </w:r>
    </w:p>
    <w:p w14:paraId="45A7F222" w14:textId="77777777" w:rsidR="00E71CAC" w:rsidRPr="00651F06" w:rsidRDefault="00E71CAC" w:rsidP="00693F1B">
      <w:pPr>
        <w:spacing w:after="0" w:line="240" w:lineRule="auto"/>
        <w:ind w:right="-613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8.1 Prevalence of snoring and obstructive sleep </w:t>
      </w:r>
      <w:r w:rsidR="00781EDB" w:rsidRPr="00651F06">
        <w:rPr>
          <w:rFonts w:cstheme="minorHAnsi"/>
          <w:sz w:val="24"/>
          <w:szCs w:val="24"/>
        </w:rPr>
        <w:t>apnoea</w:t>
      </w:r>
      <w:r w:rsidRPr="00651F06">
        <w:rPr>
          <w:rFonts w:cstheme="minorHAnsi"/>
          <w:sz w:val="24"/>
          <w:szCs w:val="24"/>
        </w:rPr>
        <w:t xml:space="preserve"> in children</w:t>
      </w:r>
    </w:p>
    <w:p w14:paraId="58C101D0" w14:textId="77777777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8.2 </w:t>
      </w:r>
      <w:proofErr w:type="spellStart"/>
      <w:r w:rsidRPr="00651F06">
        <w:rPr>
          <w:rFonts w:cstheme="minorHAnsi"/>
          <w:sz w:val="24"/>
          <w:szCs w:val="24"/>
        </w:rPr>
        <w:t>Etiology</w:t>
      </w:r>
      <w:proofErr w:type="spellEnd"/>
      <w:r w:rsidRPr="00651F06">
        <w:rPr>
          <w:rFonts w:cstheme="minorHAnsi"/>
          <w:sz w:val="24"/>
          <w:szCs w:val="24"/>
        </w:rPr>
        <w:t xml:space="preserve"> and pathophysiology of snoring and obstructive sleep </w:t>
      </w:r>
      <w:r w:rsidR="00781EDB" w:rsidRPr="00651F06">
        <w:rPr>
          <w:rFonts w:cstheme="minorHAnsi"/>
          <w:sz w:val="24"/>
          <w:szCs w:val="24"/>
        </w:rPr>
        <w:t>apnoea</w:t>
      </w:r>
      <w:r w:rsidRPr="00651F06">
        <w:rPr>
          <w:rFonts w:cstheme="minorHAnsi"/>
          <w:sz w:val="24"/>
          <w:szCs w:val="24"/>
        </w:rPr>
        <w:t xml:space="preserve"> in children</w:t>
      </w:r>
    </w:p>
    <w:p w14:paraId="7F6F7BB9" w14:textId="298865C4" w:rsidR="00E71CAC" w:rsidRPr="00651F06" w:rsidRDefault="00E71CAC" w:rsidP="00693F1B">
      <w:pPr>
        <w:spacing w:after="0" w:line="240" w:lineRule="auto"/>
        <w:ind w:right="-613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8.3 Signs and symptoms of </w:t>
      </w:r>
      <w:r w:rsidR="00353F11" w:rsidRPr="00651F06">
        <w:rPr>
          <w:rFonts w:cstheme="minorHAnsi"/>
          <w:sz w:val="24"/>
          <w:szCs w:val="24"/>
        </w:rPr>
        <w:t>sleep disordered breathing</w:t>
      </w:r>
      <w:r w:rsidRPr="00651F06">
        <w:rPr>
          <w:rFonts w:cstheme="minorHAnsi"/>
          <w:sz w:val="24"/>
          <w:szCs w:val="24"/>
        </w:rPr>
        <w:t xml:space="preserve"> in children and adolescents</w:t>
      </w:r>
    </w:p>
    <w:p w14:paraId="21E18439" w14:textId="489EA12D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8.4 </w:t>
      </w:r>
      <w:r w:rsidR="00353F11" w:rsidRPr="00651F06">
        <w:rPr>
          <w:rFonts w:cstheme="minorHAnsi"/>
          <w:sz w:val="24"/>
          <w:szCs w:val="24"/>
        </w:rPr>
        <w:t xml:space="preserve">Other causes </w:t>
      </w:r>
      <w:r w:rsidRPr="00651F06">
        <w:rPr>
          <w:rFonts w:cstheme="minorHAnsi"/>
          <w:sz w:val="24"/>
          <w:szCs w:val="24"/>
        </w:rPr>
        <w:t>of problematic or insufficient sleep in children and impact on</w:t>
      </w:r>
      <w:r w:rsidR="00353F11" w:rsidRPr="00651F06">
        <w:rPr>
          <w:rFonts w:cstheme="minorHAnsi"/>
          <w:sz w:val="24"/>
          <w:szCs w:val="24"/>
        </w:rPr>
        <w:t xml:space="preserve"> their</w:t>
      </w:r>
      <w:r w:rsidRPr="00651F06">
        <w:rPr>
          <w:rFonts w:cstheme="minorHAnsi"/>
          <w:sz w:val="24"/>
          <w:szCs w:val="24"/>
        </w:rPr>
        <w:t xml:space="preserve"> development</w:t>
      </w:r>
    </w:p>
    <w:p w14:paraId="320A72A1" w14:textId="05E437E3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8.5 </w:t>
      </w:r>
      <w:r w:rsidR="00353F11" w:rsidRPr="00651F06">
        <w:rPr>
          <w:rFonts w:cstheme="minorHAnsi"/>
          <w:sz w:val="24"/>
          <w:szCs w:val="24"/>
        </w:rPr>
        <w:t>Other c</w:t>
      </w:r>
      <w:r w:rsidRPr="00651F06">
        <w:rPr>
          <w:rFonts w:cstheme="minorHAnsi"/>
          <w:sz w:val="24"/>
          <w:szCs w:val="24"/>
        </w:rPr>
        <w:t xml:space="preserve">auses of problematic or insufficient sleep in adolescents and impact on cognition,     </w:t>
      </w:r>
    </w:p>
    <w:p w14:paraId="55DC58B6" w14:textId="77777777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physical performance, impulse control and decision making</w:t>
      </w:r>
    </w:p>
    <w:p w14:paraId="2FFB39C7" w14:textId="6CED58A4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8.6 Screening children and adolescents for </w:t>
      </w:r>
      <w:r w:rsidR="00F859E7">
        <w:rPr>
          <w:rFonts w:cstheme="minorHAnsi"/>
          <w:sz w:val="24"/>
          <w:szCs w:val="24"/>
        </w:rPr>
        <w:t>s</w:t>
      </w:r>
      <w:r w:rsidR="00353F11" w:rsidRPr="00651F06">
        <w:rPr>
          <w:rFonts w:cstheme="minorHAnsi"/>
          <w:sz w:val="24"/>
          <w:szCs w:val="24"/>
        </w:rPr>
        <w:t xml:space="preserve">leep </w:t>
      </w:r>
      <w:r w:rsidR="00F859E7">
        <w:rPr>
          <w:rFonts w:cstheme="minorHAnsi"/>
          <w:sz w:val="24"/>
          <w:szCs w:val="24"/>
        </w:rPr>
        <w:t>d</w:t>
      </w:r>
      <w:r w:rsidR="00353F11" w:rsidRPr="00651F06">
        <w:rPr>
          <w:rFonts w:cstheme="minorHAnsi"/>
          <w:sz w:val="24"/>
          <w:szCs w:val="24"/>
        </w:rPr>
        <w:t xml:space="preserve">isordered </w:t>
      </w:r>
      <w:r w:rsidR="00F859E7">
        <w:rPr>
          <w:rFonts w:cstheme="minorHAnsi"/>
          <w:sz w:val="24"/>
          <w:szCs w:val="24"/>
        </w:rPr>
        <w:t>b</w:t>
      </w:r>
      <w:r w:rsidR="00353F11" w:rsidRPr="00651F06">
        <w:rPr>
          <w:rFonts w:cstheme="minorHAnsi"/>
          <w:sz w:val="24"/>
          <w:szCs w:val="24"/>
        </w:rPr>
        <w:t>reathing</w:t>
      </w:r>
    </w:p>
    <w:p w14:paraId="53E441D0" w14:textId="7E0EBB92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8.7 Treatment of snoring and obstructive sleep apn</w:t>
      </w:r>
      <w:r w:rsidR="00BF787C" w:rsidRPr="00651F06">
        <w:rPr>
          <w:rFonts w:cstheme="minorHAnsi"/>
          <w:sz w:val="24"/>
          <w:szCs w:val="24"/>
        </w:rPr>
        <w:t>o</w:t>
      </w:r>
      <w:r w:rsidRPr="00651F06">
        <w:rPr>
          <w:rFonts w:cstheme="minorHAnsi"/>
          <w:sz w:val="24"/>
          <w:szCs w:val="24"/>
        </w:rPr>
        <w:t xml:space="preserve">ea in children and adolescents including </w:t>
      </w:r>
    </w:p>
    <w:p w14:paraId="64F94062" w14:textId="36A648F4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surgical options, CPAP, orthodontic</w:t>
      </w:r>
      <w:r w:rsidR="00353F11" w:rsidRPr="00651F06">
        <w:rPr>
          <w:rFonts w:cstheme="minorHAnsi"/>
          <w:sz w:val="24"/>
          <w:szCs w:val="24"/>
        </w:rPr>
        <w:t xml:space="preserve"> </w:t>
      </w:r>
      <w:r w:rsidRPr="00651F06">
        <w:rPr>
          <w:rFonts w:cstheme="minorHAnsi"/>
          <w:sz w:val="24"/>
          <w:szCs w:val="24"/>
        </w:rPr>
        <w:t>treatment</w:t>
      </w:r>
      <w:r w:rsidR="00353F11" w:rsidRPr="00651F06">
        <w:rPr>
          <w:rFonts w:cstheme="minorHAnsi"/>
          <w:sz w:val="24"/>
          <w:szCs w:val="24"/>
        </w:rPr>
        <w:t xml:space="preserve"> and</w:t>
      </w:r>
      <w:r w:rsidRPr="00651F06">
        <w:rPr>
          <w:rFonts w:cstheme="minorHAnsi"/>
          <w:sz w:val="24"/>
          <w:szCs w:val="24"/>
        </w:rPr>
        <w:t xml:space="preserve"> other therapies</w:t>
      </w:r>
    </w:p>
    <w:p w14:paraId="16A14324" w14:textId="1695EBAC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8.8 Differences</w:t>
      </w:r>
      <w:r w:rsidR="00353F11" w:rsidRPr="00651F06">
        <w:rPr>
          <w:rFonts w:cstheme="minorHAnsi"/>
          <w:sz w:val="24"/>
          <w:szCs w:val="24"/>
        </w:rPr>
        <w:t xml:space="preserve"> in sleep disordered breathing</w:t>
      </w:r>
      <w:r w:rsidRPr="00651F06">
        <w:rPr>
          <w:rFonts w:cstheme="minorHAnsi"/>
          <w:sz w:val="24"/>
          <w:szCs w:val="24"/>
        </w:rPr>
        <w:t xml:space="preserve"> in children and adults</w:t>
      </w:r>
    </w:p>
    <w:p w14:paraId="6F6DB6DC" w14:textId="54942B50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8.9 The relationship between </w:t>
      </w:r>
      <w:r w:rsidR="00353F11" w:rsidRPr="00651F06">
        <w:rPr>
          <w:rFonts w:cstheme="minorHAnsi"/>
          <w:sz w:val="24"/>
          <w:szCs w:val="24"/>
        </w:rPr>
        <w:t>sleep disordered breathing</w:t>
      </w:r>
      <w:r w:rsidRPr="00651F06">
        <w:rPr>
          <w:rFonts w:cstheme="minorHAnsi"/>
          <w:sz w:val="24"/>
          <w:szCs w:val="24"/>
        </w:rPr>
        <w:t xml:space="preserve"> </w:t>
      </w:r>
      <w:r w:rsidR="00353F11" w:rsidRPr="00651F06">
        <w:rPr>
          <w:rFonts w:cstheme="minorHAnsi"/>
          <w:sz w:val="24"/>
          <w:szCs w:val="24"/>
        </w:rPr>
        <w:t xml:space="preserve">associated with underlying medical conditions and syndromes </w:t>
      </w:r>
    </w:p>
    <w:p w14:paraId="12EBA8D3" w14:textId="37CBC542" w:rsidR="003474E8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8.10 </w:t>
      </w:r>
      <w:r w:rsidR="00353F11" w:rsidRPr="00651F06">
        <w:rPr>
          <w:rFonts w:cstheme="minorHAnsi"/>
          <w:sz w:val="24"/>
          <w:szCs w:val="24"/>
        </w:rPr>
        <w:t>Referral pathways for</w:t>
      </w:r>
      <w:r w:rsidR="003474E8" w:rsidRPr="00651F06">
        <w:rPr>
          <w:rFonts w:cstheme="minorHAnsi"/>
          <w:sz w:val="24"/>
          <w:szCs w:val="24"/>
        </w:rPr>
        <w:t xml:space="preserve"> children and adolescents for diagnosis</w:t>
      </w:r>
      <w:r w:rsidR="00353F11" w:rsidRPr="00651F06">
        <w:rPr>
          <w:rFonts w:cstheme="minorHAnsi"/>
          <w:sz w:val="24"/>
          <w:szCs w:val="24"/>
        </w:rPr>
        <w:t xml:space="preserve"> and treatment</w:t>
      </w:r>
    </w:p>
    <w:p w14:paraId="75B8673D" w14:textId="77777777" w:rsidR="00E71CAC" w:rsidRPr="00651F06" w:rsidRDefault="00E71CAC" w:rsidP="00693F1B">
      <w:pPr>
        <w:spacing w:after="0" w:line="240" w:lineRule="auto"/>
        <w:rPr>
          <w:rFonts w:cstheme="minorHAnsi"/>
          <w:sz w:val="24"/>
          <w:szCs w:val="24"/>
        </w:rPr>
      </w:pPr>
    </w:p>
    <w:p w14:paraId="293FF5C7" w14:textId="32784273" w:rsidR="00651F06" w:rsidRPr="00693F1B" w:rsidRDefault="00651F06" w:rsidP="00693F1B">
      <w:pPr>
        <w:spacing w:after="0" w:line="240" w:lineRule="auto"/>
        <w:ind w:right="-330"/>
        <w:rPr>
          <w:rFonts w:cstheme="minorHAnsi"/>
          <w:b/>
          <w:sz w:val="24"/>
          <w:szCs w:val="24"/>
          <w:highlight w:val="lightGray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Key topic Area #9 (10%)</w:t>
      </w:r>
    </w:p>
    <w:p w14:paraId="3E5D7F07" w14:textId="732EB66E" w:rsidR="003474E8" w:rsidRPr="00651F06" w:rsidRDefault="003474E8" w:rsidP="00693F1B">
      <w:pPr>
        <w:spacing w:after="0" w:line="240" w:lineRule="auto"/>
        <w:ind w:right="-472"/>
        <w:rPr>
          <w:rFonts w:cstheme="minorHAnsi"/>
          <w:b/>
          <w:sz w:val="24"/>
          <w:szCs w:val="24"/>
        </w:rPr>
      </w:pPr>
      <w:r w:rsidRPr="00693F1B">
        <w:rPr>
          <w:rFonts w:cstheme="minorHAnsi"/>
          <w:b/>
          <w:sz w:val="24"/>
          <w:szCs w:val="24"/>
          <w:highlight w:val="lightGray"/>
        </w:rPr>
        <w:t xml:space="preserve">Understanding </w:t>
      </w:r>
      <w:r w:rsidR="00353F11" w:rsidRPr="00693F1B">
        <w:rPr>
          <w:rFonts w:cstheme="minorHAnsi"/>
          <w:b/>
          <w:sz w:val="24"/>
          <w:szCs w:val="24"/>
          <w:highlight w:val="lightGray"/>
        </w:rPr>
        <w:t xml:space="preserve">best practice principles in </w:t>
      </w:r>
      <w:r w:rsidR="00F859E7">
        <w:rPr>
          <w:rFonts w:cstheme="minorHAnsi"/>
          <w:b/>
          <w:sz w:val="24"/>
          <w:szCs w:val="24"/>
          <w:highlight w:val="lightGray"/>
        </w:rPr>
        <w:t>d</w:t>
      </w:r>
      <w:r w:rsidR="00353F11" w:rsidRPr="00693F1B">
        <w:rPr>
          <w:rFonts w:cstheme="minorHAnsi"/>
          <w:b/>
          <w:sz w:val="24"/>
          <w:szCs w:val="24"/>
          <w:highlight w:val="lightGray"/>
        </w:rPr>
        <w:t xml:space="preserve">ental </w:t>
      </w:r>
      <w:r w:rsidR="00F859E7">
        <w:rPr>
          <w:rFonts w:cstheme="minorHAnsi"/>
          <w:b/>
          <w:sz w:val="24"/>
          <w:szCs w:val="24"/>
          <w:highlight w:val="lightGray"/>
        </w:rPr>
        <w:t>s</w:t>
      </w:r>
      <w:r w:rsidR="00353F11" w:rsidRPr="00693F1B">
        <w:rPr>
          <w:rFonts w:cstheme="minorHAnsi"/>
          <w:b/>
          <w:sz w:val="24"/>
          <w:szCs w:val="24"/>
          <w:highlight w:val="lightGray"/>
        </w:rPr>
        <w:t>leep</w:t>
      </w:r>
      <w:r w:rsidR="00F859E7">
        <w:rPr>
          <w:rFonts w:cstheme="minorHAnsi"/>
          <w:b/>
          <w:sz w:val="24"/>
          <w:szCs w:val="24"/>
          <w:highlight w:val="lightGray"/>
        </w:rPr>
        <w:t xml:space="preserve"> m</w:t>
      </w:r>
      <w:r w:rsidR="00353F11" w:rsidRPr="00693F1B">
        <w:rPr>
          <w:rFonts w:cstheme="minorHAnsi"/>
          <w:b/>
          <w:sz w:val="24"/>
          <w:szCs w:val="24"/>
          <w:highlight w:val="lightGray"/>
        </w:rPr>
        <w:t>edicine</w:t>
      </w:r>
    </w:p>
    <w:p w14:paraId="23DF10BA" w14:textId="1277B3E4" w:rsidR="003474E8" w:rsidRPr="00651F06" w:rsidRDefault="003474E8" w:rsidP="00693F1B">
      <w:pPr>
        <w:spacing w:after="0" w:line="240" w:lineRule="auto"/>
        <w:ind w:right="-472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9.1 Diagnosis of </w:t>
      </w:r>
      <w:r w:rsidR="00353F11" w:rsidRPr="00651F06">
        <w:rPr>
          <w:rFonts w:cstheme="minorHAnsi"/>
          <w:sz w:val="24"/>
          <w:szCs w:val="24"/>
        </w:rPr>
        <w:t>sleep disordered breathing</w:t>
      </w:r>
      <w:r w:rsidRPr="00651F06">
        <w:rPr>
          <w:rFonts w:cstheme="minorHAnsi"/>
          <w:sz w:val="24"/>
          <w:szCs w:val="24"/>
        </w:rPr>
        <w:t xml:space="preserve"> by a physician</w:t>
      </w:r>
    </w:p>
    <w:p w14:paraId="5FD9AE62" w14:textId="002D56AC" w:rsidR="003474E8" w:rsidRPr="00651F06" w:rsidRDefault="003474E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9.2 Knowledge of recordkeeping requirements </w:t>
      </w:r>
      <w:r w:rsidR="00353F11" w:rsidRPr="00651F06">
        <w:rPr>
          <w:rFonts w:cstheme="minorHAnsi"/>
          <w:sz w:val="24"/>
          <w:szCs w:val="24"/>
        </w:rPr>
        <w:t>including</w:t>
      </w:r>
      <w:r w:rsidRPr="00651F06">
        <w:rPr>
          <w:rFonts w:cstheme="minorHAnsi"/>
          <w:sz w:val="24"/>
          <w:szCs w:val="24"/>
        </w:rPr>
        <w:t xml:space="preserve"> baseline </w:t>
      </w:r>
      <w:r w:rsidR="00353F11" w:rsidRPr="00651F06">
        <w:rPr>
          <w:rFonts w:cstheme="minorHAnsi"/>
          <w:sz w:val="24"/>
          <w:szCs w:val="24"/>
        </w:rPr>
        <w:t>sleep study data</w:t>
      </w:r>
      <w:r w:rsidRPr="00651F06">
        <w:rPr>
          <w:rFonts w:cstheme="minorHAnsi"/>
          <w:sz w:val="24"/>
          <w:szCs w:val="24"/>
        </w:rPr>
        <w:t xml:space="preserve">, ongoing </w:t>
      </w:r>
      <w:r w:rsidR="00353F11" w:rsidRPr="00651F06">
        <w:rPr>
          <w:rFonts w:cstheme="minorHAnsi"/>
          <w:sz w:val="24"/>
          <w:szCs w:val="24"/>
        </w:rPr>
        <w:t>clinical notes</w:t>
      </w:r>
      <w:r w:rsidRPr="00651F06">
        <w:rPr>
          <w:rFonts w:cstheme="minorHAnsi"/>
          <w:sz w:val="24"/>
          <w:szCs w:val="24"/>
        </w:rPr>
        <w:t xml:space="preserve">, treatment planning, </w:t>
      </w:r>
      <w:r w:rsidR="00353F11" w:rsidRPr="00651F06">
        <w:rPr>
          <w:rFonts w:cstheme="minorHAnsi"/>
          <w:sz w:val="24"/>
          <w:szCs w:val="24"/>
        </w:rPr>
        <w:t xml:space="preserve">study models, </w:t>
      </w:r>
      <w:r w:rsidRPr="00651F06">
        <w:rPr>
          <w:rFonts w:cstheme="minorHAnsi"/>
          <w:sz w:val="24"/>
          <w:szCs w:val="24"/>
        </w:rPr>
        <w:t>informed consent and</w:t>
      </w:r>
      <w:r w:rsidR="00353F11" w:rsidRPr="00651F06">
        <w:rPr>
          <w:rFonts w:cstheme="minorHAnsi"/>
          <w:sz w:val="24"/>
          <w:szCs w:val="24"/>
        </w:rPr>
        <w:t xml:space="preserve"> </w:t>
      </w:r>
      <w:r w:rsidRPr="00651F06">
        <w:rPr>
          <w:rFonts w:cstheme="minorHAnsi"/>
          <w:sz w:val="24"/>
          <w:szCs w:val="24"/>
        </w:rPr>
        <w:t>interprofessional communication</w:t>
      </w:r>
    </w:p>
    <w:p w14:paraId="7A1621F3" w14:textId="1CE60372" w:rsidR="003474E8" w:rsidRPr="00651F06" w:rsidRDefault="003474E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9.4 Use of correct and appropriate </w:t>
      </w:r>
      <w:r w:rsidR="00353F11" w:rsidRPr="00651F06">
        <w:rPr>
          <w:rFonts w:cstheme="minorHAnsi"/>
          <w:sz w:val="24"/>
          <w:szCs w:val="24"/>
        </w:rPr>
        <w:t>item codes for billing patient’s privately and for DVA</w:t>
      </w:r>
    </w:p>
    <w:p w14:paraId="47C4D352" w14:textId="621B27B9" w:rsidR="003474E8" w:rsidRPr="00651F06" w:rsidRDefault="003474E8" w:rsidP="00693F1B">
      <w:pPr>
        <w:spacing w:after="0" w:line="240" w:lineRule="auto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9.5 </w:t>
      </w:r>
      <w:r w:rsidR="00353F11" w:rsidRPr="00651F06">
        <w:rPr>
          <w:rFonts w:cstheme="minorHAnsi"/>
          <w:sz w:val="24"/>
          <w:szCs w:val="24"/>
        </w:rPr>
        <w:t xml:space="preserve">Ethics in </w:t>
      </w:r>
      <w:r w:rsidR="00F859E7">
        <w:rPr>
          <w:rFonts w:cstheme="minorHAnsi"/>
          <w:sz w:val="24"/>
          <w:szCs w:val="24"/>
        </w:rPr>
        <w:t>d</w:t>
      </w:r>
      <w:r w:rsidR="00353F11" w:rsidRPr="00651F06">
        <w:rPr>
          <w:rFonts w:cstheme="minorHAnsi"/>
          <w:sz w:val="24"/>
          <w:szCs w:val="24"/>
        </w:rPr>
        <w:t xml:space="preserve">ental </w:t>
      </w:r>
      <w:r w:rsidR="00F859E7">
        <w:rPr>
          <w:rFonts w:cstheme="minorHAnsi"/>
          <w:sz w:val="24"/>
          <w:szCs w:val="24"/>
        </w:rPr>
        <w:t>s</w:t>
      </w:r>
      <w:r w:rsidR="00353F11" w:rsidRPr="00651F06">
        <w:rPr>
          <w:rFonts w:cstheme="minorHAnsi"/>
          <w:sz w:val="24"/>
          <w:szCs w:val="24"/>
        </w:rPr>
        <w:t xml:space="preserve">leep </w:t>
      </w:r>
      <w:r w:rsidR="00F859E7">
        <w:rPr>
          <w:rFonts w:cstheme="minorHAnsi"/>
          <w:sz w:val="24"/>
          <w:szCs w:val="24"/>
        </w:rPr>
        <w:t>m</w:t>
      </w:r>
      <w:r w:rsidR="00353F11" w:rsidRPr="00651F06">
        <w:rPr>
          <w:rFonts w:cstheme="minorHAnsi"/>
          <w:sz w:val="24"/>
          <w:szCs w:val="24"/>
        </w:rPr>
        <w:t>edicine</w:t>
      </w:r>
    </w:p>
    <w:p w14:paraId="535C1ED9" w14:textId="77777777" w:rsidR="00353F11" w:rsidRPr="00651F06" w:rsidRDefault="00353F11" w:rsidP="00693F1B">
      <w:pPr>
        <w:spacing w:after="0" w:line="240" w:lineRule="auto"/>
        <w:rPr>
          <w:rFonts w:cstheme="minorHAnsi"/>
          <w:sz w:val="24"/>
          <w:szCs w:val="24"/>
        </w:rPr>
      </w:pPr>
    </w:p>
    <w:p w14:paraId="2221E6CB" w14:textId="099FB338" w:rsidR="00651F06" w:rsidRPr="00693F1B" w:rsidRDefault="00651F06" w:rsidP="00693F1B">
      <w:pPr>
        <w:spacing w:after="0" w:line="240" w:lineRule="auto"/>
        <w:ind w:right="-330"/>
        <w:rPr>
          <w:rFonts w:cstheme="minorHAnsi"/>
          <w:b/>
          <w:sz w:val="24"/>
          <w:szCs w:val="24"/>
          <w:highlight w:val="lightGray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Key topic Area #10 (10%)</w:t>
      </w:r>
    </w:p>
    <w:p w14:paraId="458CCB5E" w14:textId="13F36079" w:rsidR="003474E8" w:rsidRPr="00651F06" w:rsidRDefault="00881E9E" w:rsidP="00693F1B">
      <w:pPr>
        <w:spacing w:after="0" w:line="240" w:lineRule="auto"/>
        <w:ind w:right="-613"/>
        <w:rPr>
          <w:rFonts w:cstheme="minorHAnsi"/>
          <w:b/>
          <w:sz w:val="24"/>
          <w:szCs w:val="24"/>
        </w:rPr>
      </w:pPr>
      <w:r w:rsidRPr="00693F1B">
        <w:rPr>
          <w:rFonts w:cstheme="minorHAnsi"/>
          <w:b/>
          <w:sz w:val="24"/>
          <w:szCs w:val="24"/>
          <w:highlight w:val="lightGray"/>
        </w:rPr>
        <w:t>Informed consent</w:t>
      </w:r>
      <w:r w:rsidR="003474E8" w:rsidRPr="00693F1B">
        <w:rPr>
          <w:rFonts w:cstheme="minorHAnsi"/>
          <w:b/>
          <w:sz w:val="24"/>
          <w:szCs w:val="24"/>
          <w:highlight w:val="lightGray"/>
        </w:rPr>
        <w:t xml:space="preserve"> and manage side effects of </w:t>
      </w:r>
      <w:r w:rsidR="00F859E7">
        <w:rPr>
          <w:rFonts w:cstheme="minorHAnsi"/>
          <w:b/>
          <w:sz w:val="24"/>
          <w:szCs w:val="24"/>
          <w:highlight w:val="lightGray"/>
        </w:rPr>
        <w:t>o</w:t>
      </w:r>
      <w:r w:rsidR="00353F11" w:rsidRPr="00693F1B">
        <w:rPr>
          <w:rFonts w:cstheme="minorHAnsi"/>
          <w:b/>
          <w:sz w:val="24"/>
          <w:szCs w:val="24"/>
          <w:highlight w:val="lightGray"/>
        </w:rPr>
        <w:t xml:space="preserve">ral </w:t>
      </w:r>
      <w:r w:rsidR="00F859E7">
        <w:rPr>
          <w:rFonts w:cstheme="minorHAnsi"/>
          <w:b/>
          <w:sz w:val="24"/>
          <w:szCs w:val="24"/>
          <w:highlight w:val="lightGray"/>
        </w:rPr>
        <w:t>a</w:t>
      </w:r>
      <w:r w:rsidR="00353F11" w:rsidRPr="00693F1B">
        <w:rPr>
          <w:rFonts w:cstheme="minorHAnsi"/>
          <w:b/>
          <w:sz w:val="24"/>
          <w:szCs w:val="24"/>
          <w:highlight w:val="lightGray"/>
        </w:rPr>
        <w:t xml:space="preserve">ppliance </w:t>
      </w:r>
      <w:r w:rsidR="00F859E7">
        <w:rPr>
          <w:rFonts w:cstheme="minorHAnsi"/>
          <w:b/>
          <w:sz w:val="24"/>
          <w:szCs w:val="24"/>
          <w:highlight w:val="lightGray"/>
        </w:rPr>
        <w:t>t</w:t>
      </w:r>
      <w:r w:rsidR="00353F11" w:rsidRPr="00693F1B">
        <w:rPr>
          <w:rFonts w:cstheme="minorHAnsi"/>
          <w:b/>
          <w:sz w:val="24"/>
          <w:szCs w:val="24"/>
          <w:highlight w:val="lightGray"/>
        </w:rPr>
        <w:t>herapy</w:t>
      </w:r>
    </w:p>
    <w:p w14:paraId="4562A2D9" w14:textId="71B02A49" w:rsidR="003474E8" w:rsidRPr="00651F06" w:rsidRDefault="003474E8" w:rsidP="00693F1B">
      <w:pPr>
        <w:spacing w:after="0" w:line="240" w:lineRule="auto"/>
        <w:ind w:left="80" w:right="-613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lastRenderedPageBreak/>
        <w:t xml:space="preserve">10.1 </w:t>
      </w:r>
      <w:r w:rsidR="00881E9E" w:rsidRPr="00651F06">
        <w:rPr>
          <w:rFonts w:cstheme="minorHAnsi"/>
          <w:sz w:val="24"/>
          <w:szCs w:val="24"/>
        </w:rPr>
        <w:t xml:space="preserve">Obtaining </w:t>
      </w:r>
      <w:r w:rsidRPr="00651F06">
        <w:rPr>
          <w:rFonts w:cstheme="minorHAnsi"/>
          <w:sz w:val="24"/>
          <w:szCs w:val="24"/>
        </w:rPr>
        <w:t xml:space="preserve">informed consent for treatment </w:t>
      </w:r>
    </w:p>
    <w:p w14:paraId="740E4688" w14:textId="77777777" w:rsidR="003474E8" w:rsidRPr="00651F06" w:rsidRDefault="003474E8" w:rsidP="00693F1B">
      <w:pPr>
        <w:spacing w:after="0" w:line="240" w:lineRule="auto"/>
        <w:ind w:left="80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10.2 Understand evidence-based expectations of oral appliance side effects</w:t>
      </w:r>
    </w:p>
    <w:p w14:paraId="62B4B83B" w14:textId="40494485" w:rsidR="003474E8" w:rsidRPr="00651F06" w:rsidRDefault="003474E8" w:rsidP="00693F1B">
      <w:pPr>
        <w:spacing w:after="0" w:line="240" w:lineRule="auto"/>
        <w:ind w:left="80" w:right="-613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10.3 Understand mandibular protrusion effect on cranio-facial </w:t>
      </w:r>
      <w:r w:rsidR="00881E9E" w:rsidRPr="00651F06">
        <w:rPr>
          <w:rFonts w:cstheme="minorHAnsi"/>
          <w:sz w:val="24"/>
          <w:szCs w:val="24"/>
        </w:rPr>
        <w:t xml:space="preserve">structures including the soft tissue, teeth and TMJs </w:t>
      </w:r>
    </w:p>
    <w:p w14:paraId="5CBFD446" w14:textId="1F26CA90" w:rsidR="003474E8" w:rsidRPr="00651F06" w:rsidRDefault="003474E8" w:rsidP="00693F1B">
      <w:pPr>
        <w:spacing w:after="0" w:line="240" w:lineRule="auto"/>
        <w:ind w:left="80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10.</w:t>
      </w:r>
      <w:r w:rsidR="00881E9E" w:rsidRPr="00651F06">
        <w:rPr>
          <w:rFonts w:cstheme="minorHAnsi"/>
          <w:sz w:val="24"/>
          <w:szCs w:val="24"/>
        </w:rPr>
        <w:t>4</w:t>
      </w:r>
      <w:r w:rsidRPr="00651F06">
        <w:rPr>
          <w:rFonts w:cstheme="minorHAnsi"/>
          <w:sz w:val="24"/>
          <w:szCs w:val="24"/>
        </w:rPr>
        <w:t xml:space="preserve"> Use of occlusal guide and morning exercises for prevention and management of oral </w:t>
      </w:r>
    </w:p>
    <w:p w14:paraId="463F6622" w14:textId="77777777" w:rsidR="003474E8" w:rsidRPr="00651F06" w:rsidRDefault="003474E8" w:rsidP="00693F1B">
      <w:pPr>
        <w:spacing w:after="0" w:line="240" w:lineRule="auto"/>
        <w:ind w:left="80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 xml:space="preserve">          appliance side effects</w:t>
      </w:r>
    </w:p>
    <w:p w14:paraId="2B522133" w14:textId="5B3E21DF" w:rsidR="003474E8" w:rsidRPr="00651F06" w:rsidRDefault="003474E8" w:rsidP="00693F1B">
      <w:pPr>
        <w:spacing w:after="0" w:line="240" w:lineRule="auto"/>
        <w:ind w:left="80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10.</w:t>
      </w:r>
      <w:r w:rsidR="00881E9E" w:rsidRPr="00651F06">
        <w:rPr>
          <w:rFonts w:cstheme="minorHAnsi"/>
          <w:sz w:val="24"/>
          <w:szCs w:val="24"/>
        </w:rPr>
        <w:t>5</w:t>
      </w:r>
      <w:r w:rsidRPr="00651F06">
        <w:rPr>
          <w:rFonts w:cstheme="minorHAnsi"/>
          <w:sz w:val="24"/>
          <w:szCs w:val="24"/>
        </w:rPr>
        <w:t xml:space="preserve"> </w:t>
      </w:r>
      <w:r w:rsidR="00881E9E" w:rsidRPr="00651F06">
        <w:rPr>
          <w:rFonts w:cstheme="minorHAnsi"/>
          <w:sz w:val="24"/>
          <w:szCs w:val="24"/>
        </w:rPr>
        <w:t>Management of</w:t>
      </w:r>
      <w:r w:rsidRPr="00651F06">
        <w:rPr>
          <w:rFonts w:cstheme="minorHAnsi"/>
          <w:sz w:val="24"/>
          <w:szCs w:val="24"/>
        </w:rPr>
        <w:t xml:space="preserve"> side effects </w:t>
      </w:r>
    </w:p>
    <w:p w14:paraId="3C009189" w14:textId="6D5EB03D" w:rsidR="003474E8" w:rsidRPr="00651F06" w:rsidRDefault="003474E8" w:rsidP="00693F1B">
      <w:pPr>
        <w:spacing w:after="0" w:line="240" w:lineRule="auto"/>
        <w:ind w:left="80"/>
        <w:rPr>
          <w:rFonts w:cstheme="minorHAnsi"/>
          <w:sz w:val="24"/>
          <w:szCs w:val="24"/>
        </w:rPr>
      </w:pPr>
      <w:r w:rsidRPr="00651F06">
        <w:rPr>
          <w:rFonts w:cstheme="minorHAnsi"/>
          <w:sz w:val="24"/>
          <w:szCs w:val="24"/>
        </w:rPr>
        <w:t>10.</w:t>
      </w:r>
      <w:r w:rsidR="00881E9E" w:rsidRPr="00651F06">
        <w:rPr>
          <w:rFonts w:cstheme="minorHAnsi"/>
          <w:sz w:val="24"/>
          <w:szCs w:val="24"/>
        </w:rPr>
        <w:t>6</w:t>
      </w:r>
      <w:r w:rsidRPr="00651F06">
        <w:rPr>
          <w:rFonts w:cstheme="minorHAnsi"/>
          <w:sz w:val="24"/>
          <w:szCs w:val="24"/>
        </w:rPr>
        <w:t xml:space="preserve"> Decision-making regarding suspending or abandoning oral appliance </w:t>
      </w:r>
      <w:r w:rsidR="00881E9E" w:rsidRPr="00651F06">
        <w:rPr>
          <w:rFonts w:cstheme="minorHAnsi"/>
          <w:sz w:val="24"/>
          <w:szCs w:val="24"/>
        </w:rPr>
        <w:t xml:space="preserve">therapy for various clinical scenarios </w:t>
      </w:r>
    </w:p>
    <w:p w14:paraId="7CDC0550" w14:textId="77777777" w:rsidR="003474E8" w:rsidRPr="00651F06" w:rsidRDefault="003474E8" w:rsidP="00693F1B">
      <w:pPr>
        <w:spacing w:after="0" w:line="282" w:lineRule="exact"/>
        <w:rPr>
          <w:rFonts w:cstheme="minorHAnsi"/>
          <w:sz w:val="24"/>
          <w:szCs w:val="24"/>
        </w:rPr>
      </w:pPr>
    </w:p>
    <w:sectPr w:rsidR="003474E8" w:rsidRPr="00651F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3CA44" w14:textId="77777777" w:rsidR="00442216" w:rsidRDefault="00442216" w:rsidP="00693F1B">
      <w:pPr>
        <w:spacing w:after="0" w:line="240" w:lineRule="auto"/>
      </w:pPr>
      <w:r>
        <w:separator/>
      </w:r>
    </w:p>
  </w:endnote>
  <w:endnote w:type="continuationSeparator" w:id="0">
    <w:p w14:paraId="7E87EC91" w14:textId="77777777" w:rsidR="00442216" w:rsidRDefault="00442216" w:rsidP="0069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4CF92" w14:textId="77777777" w:rsidR="00442216" w:rsidRDefault="00442216" w:rsidP="00693F1B">
      <w:pPr>
        <w:spacing w:after="0" w:line="240" w:lineRule="auto"/>
      </w:pPr>
      <w:r>
        <w:separator/>
      </w:r>
    </w:p>
  </w:footnote>
  <w:footnote w:type="continuationSeparator" w:id="0">
    <w:p w14:paraId="16DC22FD" w14:textId="77777777" w:rsidR="00442216" w:rsidRDefault="00442216" w:rsidP="0069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F25F4" w14:textId="64D82A08" w:rsidR="00693F1B" w:rsidRPr="00693F1B" w:rsidRDefault="00693F1B" w:rsidP="00693F1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12</w:t>
    </w:r>
    <w:r w:rsidRPr="00BE1AA3">
      <w:rPr>
        <w:sz w:val="20"/>
        <w:szCs w:val="20"/>
      </w:rPr>
      <w:t>.0</w:t>
    </w:r>
    <w:r>
      <w:rPr>
        <w:sz w:val="20"/>
        <w:szCs w:val="20"/>
      </w:rPr>
      <w:t>5</w:t>
    </w:r>
    <w:r w:rsidRPr="00BE1AA3">
      <w:rPr>
        <w:sz w:val="20"/>
        <w:szCs w:val="20"/>
      </w:rPr>
      <w:t>.2020</w:t>
    </w:r>
    <w:r>
      <w:rPr>
        <w:sz w:val="20"/>
        <w:szCs w:val="20"/>
      </w:rPr>
      <w:t xml:space="preserve">   </w:t>
    </w:r>
    <w:r w:rsidRPr="00BE1AA3">
      <w:rPr>
        <w:sz w:val="20"/>
        <w:szCs w:val="20"/>
      </w:rPr>
      <w:t>Draft v1.0</w:t>
    </w:r>
  </w:p>
  <w:p w14:paraId="142B759D" w14:textId="77777777" w:rsidR="00693F1B" w:rsidRDefault="00693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6098"/>
    <w:multiLevelType w:val="hybridMultilevel"/>
    <w:tmpl w:val="C558401C"/>
    <w:lvl w:ilvl="0" w:tplc="B66028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6747"/>
    <w:multiLevelType w:val="hybridMultilevel"/>
    <w:tmpl w:val="74DEF6F8"/>
    <w:lvl w:ilvl="0" w:tplc="324CEE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A49DA"/>
    <w:multiLevelType w:val="hybridMultilevel"/>
    <w:tmpl w:val="1FF8E588"/>
    <w:lvl w:ilvl="0" w:tplc="681A37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39DE"/>
    <w:multiLevelType w:val="multilevel"/>
    <w:tmpl w:val="5E1A9C48"/>
    <w:lvl w:ilvl="0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4064973"/>
    <w:multiLevelType w:val="hybridMultilevel"/>
    <w:tmpl w:val="3DB46C78"/>
    <w:lvl w:ilvl="0" w:tplc="79C4D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D6"/>
    <w:rsid w:val="00042764"/>
    <w:rsid w:val="00075D39"/>
    <w:rsid w:val="000843A2"/>
    <w:rsid w:val="000D763C"/>
    <w:rsid w:val="0017267A"/>
    <w:rsid w:val="002B37D6"/>
    <w:rsid w:val="003054F5"/>
    <w:rsid w:val="003474E8"/>
    <w:rsid w:val="00353F11"/>
    <w:rsid w:val="003E02EC"/>
    <w:rsid w:val="00442216"/>
    <w:rsid w:val="004B10CA"/>
    <w:rsid w:val="006069B7"/>
    <w:rsid w:val="00651F06"/>
    <w:rsid w:val="00693F1B"/>
    <w:rsid w:val="00781EDB"/>
    <w:rsid w:val="00784681"/>
    <w:rsid w:val="0079596C"/>
    <w:rsid w:val="00872618"/>
    <w:rsid w:val="00881E9E"/>
    <w:rsid w:val="0090069A"/>
    <w:rsid w:val="00A573EF"/>
    <w:rsid w:val="00B5044B"/>
    <w:rsid w:val="00BF29AF"/>
    <w:rsid w:val="00BF787C"/>
    <w:rsid w:val="00D94E8A"/>
    <w:rsid w:val="00E71CAC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ADE2"/>
  <w15:chartTrackingRefBased/>
  <w15:docId w15:val="{D227D740-3601-4805-AFD4-02470A2D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1B"/>
  </w:style>
  <w:style w:type="paragraph" w:styleId="Footer">
    <w:name w:val="footer"/>
    <w:basedOn w:val="Normal"/>
    <w:link w:val="FooterChar"/>
    <w:uiPriority w:val="99"/>
    <w:unhideWhenUsed/>
    <w:rsid w:val="00693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Agustin</dc:creator>
  <cp:keywords/>
  <dc:description/>
  <cp:lastModifiedBy>Marcia</cp:lastModifiedBy>
  <cp:revision>2</cp:revision>
  <cp:lastPrinted>2020-05-11T07:47:00Z</cp:lastPrinted>
  <dcterms:created xsi:type="dcterms:W3CDTF">2020-09-16T03:49:00Z</dcterms:created>
  <dcterms:modified xsi:type="dcterms:W3CDTF">2020-09-16T03:49:00Z</dcterms:modified>
</cp:coreProperties>
</file>